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505" w:type="dxa"/>
        <w:tblLayout w:type="fixed"/>
        <w:tblCellMar>
          <w:left w:w="0" w:type="dxa"/>
          <w:right w:w="0" w:type="dxa"/>
        </w:tblCellMar>
        <w:tblLook w:val="01E0" w:firstRow="1" w:lastRow="1" w:firstColumn="1" w:lastColumn="1" w:noHBand="0" w:noVBand="0"/>
      </w:tblPr>
      <w:tblGrid>
        <w:gridCol w:w="3115"/>
        <w:gridCol w:w="5390"/>
      </w:tblGrid>
      <w:tr w:rsidR="0042396D" w14:paraId="59872496" w14:textId="77777777" w:rsidTr="00151CFB">
        <w:trPr>
          <w:trHeight w:val="2102"/>
        </w:trPr>
        <w:tc>
          <w:tcPr>
            <w:tcW w:w="8505" w:type="dxa"/>
            <w:gridSpan w:val="2"/>
            <w:tcBorders>
              <w:bottom w:val="single" w:sz="4" w:space="0" w:color="000000"/>
            </w:tcBorders>
          </w:tcPr>
          <w:p w14:paraId="585AB46B" w14:textId="6D37DDCE" w:rsidR="0042396D" w:rsidRPr="00C37CE5" w:rsidRDefault="00222B32" w:rsidP="00151CFB">
            <w:pPr>
              <w:pStyle w:val="Default"/>
              <w:ind w:left="142"/>
              <w:rPr>
                <w:rFonts w:ascii="Book Antiqua" w:hAnsi="Book Antiqua"/>
                <w:b/>
                <w:bCs/>
                <w:sz w:val="28"/>
                <w:szCs w:val="28"/>
                <w:lang w:val="id-ID"/>
              </w:rPr>
            </w:pPr>
            <w:r w:rsidRPr="00222B32">
              <w:rPr>
                <w:rFonts w:ascii="Book Antiqua" w:hAnsi="Book Antiqua"/>
                <w:b/>
                <w:bCs/>
                <w:sz w:val="28"/>
                <w:szCs w:val="28"/>
                <w:lang w:val="id-ID"/>
              </w:rPr>
              <w:t>Increasing Children's Interest in Learning Through Smart Board Media in Group A at Bhayangkari Kindergarten, Majene Regency</w:t>
            </w:r>
          </w:p>
          <w:p w14:paraId="2AC8510D" w14:textId="77777777" w:rsidR="0042396D" w:rsidRPr="00AE5B70" w:rsidRDefault="0042396D" w:rsidP="00151CFB">
            <w:pPr>
              <w:pStyle w:val="Default"/>
              <w:jc w:val="center"/>
              <w:rPr>
                <w:rFonts w:ascii="Book Antiqua" w:eastAsiaTheme="minorHAnsi" w:hAnsi="Book Antiqua"/>
                <w:b/>
                <w:color w:val="000000" w:themeColor="text1"/>
                <w:sz w:val="28"/>
                <w:szCs w:val="28"/>
                <w:lang w:val="en-GB"/>
              </w:rPr>
            </w:pPr>
          </w:p>
          <w:p w14:paraId="61DA33F1" w14:textId="20A95D20" w:rsidR="0042396D" w:rsidRDefault="00C37CE5" w:rsidP="00151CFB">
            <w:pPr>
              <w:autoSpaceDE w:val="0"/>
              <w:autoSpaceDN w:val="0"/>
              <w:adjustRightInd w:val="0"/>
              <w:spacing w:after="0" w:line="240" w:lineRule="auto"/>
              <w:ind w:left="142"/>
              <w:rPr>
                <w:rFonts w:ascii="Book Antiqua" w:hAnsi="Book Antiqua"/>
                <w:color w:val="000000" w:themeColor="text1"/>
                <w:sz w:val="24"/>
                <w:szCs w:val="24"/>
              </w:rPr>
            </w:pPr>
            <w:r>
              <w:rPr>
                <w:rFonts w:ascii="Book Antiqua" w:hAnsi="Book Antiqua"/>
                <w:color w:val="000000" w:themeColor="text1"/>
                <w:sz w:val="24"/>
                <w:szCs w:val="24"/>
              </w:rPr>
              <w:t xml:space="preserve">St. Maria Ulfah </w:t>
            </w:r>
          </w:p>
          <w:p w14:paraId="0B0784B0" w14:textId="2BEB0D43" w:rsidR="0042396D" w:rsidRDefault="00C37CE5" w:rsidP="00151CFB">
            <w:pPr>
              <w:autoSpaceDE w:val="0"/>
              <w:autoSpaceDN w:val="0"/>
              <w:adjustRightInd w:val="0"/>
              <w:spacing w:after="0" w:line="240" w:lineRule="auto"/>
              <w:ind w:left="142"/>
              <w:rPr>
                <w:rFonts w:ascii="Book Antiqua" w:hAnsi="Book Antiqua"/>
                <w:color w:val="000000" w:themeColor="text1"/>
                <w:sz w:val="24"/>
                <w:szCs w:val="24"/>
              </w:rPr>
            </w:pPr>
            <w:r>
              <w:rPr>
                <w:rFonts w:ascii="Book Antiqua" w:hAnsi="Book Antiqua" w:cs="Times New Roman"/>
                <w:bCs/>
                <w:color w:val="000000"/>
                <w:sz w:val="24"/>
                <w:szCs w:val="24"/>
              </w:rPr>
              <w:t xml:space="preserve">Universitas Terbuka </w:t>
            </w:r>
          </w:p>
          <w:p w14:paraId="3A7A0923" w14:textId="562C66B6" w:rsidR="0042396D" w:rsidRPr="003C2682" w:rsidRDefault="0042396D" w:rsidP="00151CFB">
            <w:pPr>
              <w:autoSpaceDE w:val="0"/>
              <w:autoSpaceDN w:val="0"/>
              <w:adjustRightInd w:val="0"/>
              <w:spacing w:after="0" w:line="240" w:lineRule="auto"/>
              <w:ind w:left="142"/>
              <w:rPr>
                <w:rFonts w:ascii="Book Antiqua" w:hAnsi="Book Antiqua" w:cs="Calibri"/>
                <w:color w:val="000000" w:themeColor="text1"/>
                <w:sz w:val="24"/>
                <w:szCs w:val="24"/>
              </w:rPr>
            </w:pPr>
            <w:r w:rsidRPr="00D31C02">
              <w:rPr>
                <w:rFonts w:ascii="Book Antiqua" w:hAnsi="Book Antiqua" w:cs="Times New Roman"/>
                <w:b/>
                <w:bCs/>
                <w:color w:val="000000"/>
                <w:sz w:val="24"/>
                <w:szCs w:val="24"/>
              </w:rPr>
              <w:t>Corresponding Author:</w:t>
            </w:r>
            <w:r>
              <w:rPr>
                <w:rFonts w:ascii="Book Antiqua" w:hAnsi="Book Antiqua" w:cs="Times New Roman"/>
                <w:b/>
                <w:bCs/>
                <w:color w:val="000000"/>
                <w:sz w:val="24"/>
                <w:szCs w:val="24"/>
              </w:rPr>
              <w:t xml:space="preserve"> </w:t>
            </w:r>
            <w:r w:rsidR="00C37CE5">
              <w:rPr>
                <w:rFonts w:ascii="Book Antiqua" w:hAnsi="Book Antiqua" w:cs="Times New Roman"/>
                <w:bCs/>
                <w:color w:val="000000"/>
                <w:sz w:val="24"/>
                <w:szCs w:val="24"/>
              </w:rPr>
              <w:t>St. Maria Ulfah</w:t>
            </w:r>
            <w:r>
              <w:rPr>
                <w:rFonts w:ascii="Book Antiqua" w:hAnsi="Book Antiqua" w:cs="Times New Roman"/>
                <w:bCs/>
                <w:color w:val="000000"/>
                <w:sz w:val="24"/>
                <w:szCs w:val="24"/>
              </w:rPr>
              <w:t xml:space="preserve"> </w:t>
            </w:r>
            <w:r w:rsidR="00C37CE5">
              <w:rPr>
                <w:rFonts w:ascii="Book Antiqua" w:hAnsi="Book Antiqua"/>
                <w:color w:val="0000FF"/>
                <w:w w:val="80"/>
                <w:sz w:val="26"/>
                <w:u w:val="single" w:color="0000FF"/>
              </w:rPr>
              <w:t>mariaulfah@ecampus.ut.ac.id</w:t>
            </w:r>
          </w:p>
          <w:p w14:paraId="76BD5C34" w14:textId="77777777" w:rsidR="0042396D" w:rsidRPr="00AE5B70" w:rsidRDefault="0042396D" w:rsidP="00151CFB">
            <w:pPr>
              <w:pStyle w:val="TableParagraph"/>
              <w:spacing w:line="240" w:lineRule="auto"/>
              <w:ind w:left="118"/>
              <w:rPr>
                <w:rFonts w:ascii="Book Antiqua" w:hAnsi="Book Antiqua"/>
                <w:sz w:val="26"/>
              </w:rPr>
            </w:pPr>
          </w:p>
        </w:tc>
      </w:tr>
      <w:tr w:rsidR="0042396D" w14:paraId="1302ACFD" w14:textId="77777777" w:rsidTr="00151CFB">
        <w:trPr>
          <w:trHeight w:val="357"/>
        </w:trPr>
        <w:tc>
          <w:tcPr>
            <w:tcW w:w="3115" w:type="dxa"/>
            <w:tcBorders>
              <w:top w:val="single" w:sz="4" w:space="0" w:color="000000"/>
            </w:tcBorders>
          </w:tcPr>
          <w:p w14:paraId="30936556" w14:textId="77777777" w:rsidR="0042396D" w:rsidRPr="004E6BCE" w:rsidRDefault="0042396D" w:rsidP="00151CFB">
            <w:pPr>
              <w:pStyle w:val="TableParagraph"/>
              <w:spacing w:line="240" w:lineRule="auto"/>
              <w:ind w:left="118"/>
              <w:rPr>
                <w:rFonts w:ascii="Book Antiqua" w:hAnsi="Book Antiqua"/>
                <w:sz w:val="24"/>
                <w:szCs w:val="24"/>
              </w:rPr>
            </w:pPr>
            <w:r w:rsidRPr="004E6BCE">
              <w:rPr>
                <w:rFonts w:ascii="Book Antiqua" w:hAnsi="Book Antiqua"/>
                <w:sz w:val="24"/>
                <w:szCs w:val="24"/>
              </w:rPr>
              <w:t>A</w:t>
            </w:r>
            <w:r w:rsidRPr="004E6BCE">
              <w:rPr>
                <w:rFonts w:ascii="Book Antiqua" w:hAnsi="Book Antiqua"/>
                <w:spacing w:val="-1"/>
                <w:sz w:val="24"/>
                <w:szCs w:val="24"/>
              </w:rPr>
              <w:t xml:space="preserve"> </w:t>
            </w:r>
            <w:r w:rsidRPr="004E6BCE">
              <w:rPr>
                <w:rFonts w:ascii="Book Antiqua" w:hAnsi="Book Antiqua"/>
                <w:sz w:val="24"/>
                <w:szCs w:val="24"/>
              </w:rPr>
              <w:t>R</w:t>
            </w:r>
            <w:r w:rsidRPr="004E6BCE">
              <w:rPr>
                <w:rFonts w:ascii="Book Antiqua" w:hAnsi="Book Antiqua"/>
                <w:spacing w:val="-1"/>
                <w:sz w:val="24"/>
                <w:szCs w:val="24"/>
              </w:rPr>
              <w:t xml:space="preserve"> </w:t>
            </w:r>
            <w:r w:rsidRPr="004E6BCE">
              <w:rPr>
                <w:rFonts w:ascii="Book Antiqua" w:hAnsi="Book Antiqua"/>
                <w:sz w:val="24"/>
                <w:szCs w:val="24"/>
              </w:rPr>
              <w:t>T</w:t>
            </w:r>
            <w:r w:rsidRPr="004E6BCE">
              <w:rPr>
                <w:rFonts w:ascii="Book Antiqua" w:hAnsi="Book Antiqua"/>
                <w:spacing w:val="-1"/>
                <w:sz w:val="24"/>
                <w:szCs w:val="24"/>
              </w:rPr>
              <w:t xml:space="preserve"> </w:t>
            </w:r>
            <w:r w:rsidRPr="004E6BCE">
              <w:rPr>
                <w:rFonts w:ascii="Book Antiqua" w:hAnsi="Book Antiqua"/>
                <w:sz w:val="24"/>
                <w:szCs w:val="24"/>
              </w:rPr>
              <w:t>I</w:t>
            </w:r>
            <w:r w:rsidRPr="004E6BCE">
              <w:rPr>
                <w:rFonts w:ascii="Book Antiqua" w:hAnsi="Book Antiqua"/>
                <w:spacing w:val="-1"/>
                <w:sz w:val="24"/>
                <w:szCs w:val="24"/>
              </w:rPr>
              <w:t xml:space="preserve"> </w:t>
            </w:r>
            <w:r w:rsidRPr="004E6BCE">
              <w:rPr>
                <w:rFonts w:ascii="Book Antiqua" w:hAnsi="Book Antiqua"/>
                <w:sz w:val="24"/>
                <w:szCs w:val="24"/>
              </w:rPr>
              <w:t>C L E I N F O</w:t>
            </w:r>
          </w:p>
        </w:tc>
        <w:tc>
          <w:tcPr>
            <w:tcW w:w="5390" w:type="dxa"/>
            <w:tcBorders>
              <w:top w:val="single" w:sz="4" w:space="0" w:color="000000"/>
            </w:tcBorders>
          </w:tcPr>
          <w:p w14:paraId="21A35BBA" w14:textId="6B721F00" w:rsidR="0042396D" w:rsidRPr="004E6BCE" w:rsidRDefault="0042396D" w:rsidP="00151CFB">
            <w:pPr>
              <w:pStyle w:val="TableParagraph"/>
              <w:spacing w:line="240" w:lineRule="auto"/>
              <w:ind w:left="112"/>
              <w:rPr>
                <w:rFonts w:ascii="Book Antiqua" w:hAnsi="Book Antiqua"/>
                <w:sz w:val="24"/>
                <w:szCs w:val="24"/>
              </w:rPr>
            </w:pPr>
            <w:r w:rsidRPr="004E6BCE">
              <w:rPr>
                <w:rFonts w:ascii="Book Antiqua" w:hAnsi="Book Antiqua"/>
                <w:sz w:val="24"/>
                <w:szCs w:val="24"/>
              </w:rPr>
              <w:t>A</w:t>
            </w:r>
            <w:r w:rsidRPr="004E6BCE">
              <w:rPr>
                <w:rFonts w:ascii="Book Antiqua" w:hAnsi="Book Antiqua"/>
                <w:spacing w:val="-1"/>
                <w:sz w:val="24"/>
                <w:szCs w:val="24"/>
              </w:rPr>
              <w:t xml:space="preserve"> </w:t>
            </w:r>
            <w:r w:rsidRPr="004E6BCE">
              <w:rPr>
                <w:rFonts w:ascii="Book Antiqua" w:hAnsi="Book Antiqua"/>
                <w:sz w:val="24"/>
                <w:szCs w:val="24"/>
              </w:rPr>
              <w:t>B</w:t>
            </w:r>
            <w:r w:rsidRPr="004E6BCE">
              <w:rPr>
                <w:rFonts w:ascii="Book Antiqua" w:hAnsi="Book Antiqua"/>
                <w:spacing w:val="-1"/>
                <w:sz w:val="24"/>
                <w:szCs w:val="24"/>
              </w:rPr>
              <w:t xml:space="preserve"> </w:t>
            </w:r>
            <w:r w:rsidRPr="004E6BCE">
              <w:rPr>
                <w:rFonts w:ascii="Book Antiqua" w:hAnsi="Book Antiqua"/>
                <w:sz w:val="24"/>
                <w:szCs w:val="24"/>
              </w:rPr>
              <w:t>S T R</w:t>
            </w:r>
            <w:r w:rsidRPr="004E6BCE">
              <w:rPr>
                <w:rFonts w:ascii="Book Antiqua" w:hAnsi="Book Antiqua"/>
                <w:spacing w:val="-1"/>
                <w:sz w:val="24"/>
                <w:szCs w:val="24"/>
              </w:rPr>
              <w:t xml:space="preserve"> </w:t>
            </w:r>
            <w:r w:rsidRPr="004E6BCE">
              <w:rPr>
                <w:rFonts w:ascii="Book Antiqua" w:hAnsi="Book Antiqua"/>
                <w:sz w:val="24"/>
                <w:szCs w:val="24"/>
              </w:rPr>
              <w:t>A</w:t>
            </w:r>
            <w:r w:rsidRPr="004E6BCE">
              <w:rPr>
                <w:rFonts w:ascii="Book Antiqua" w:hAnsi="Book Antiqua"/>
                <w:spacing w:val="-1"/>
                <w:sz w:val="24"/>
                <w:szCs w:val="24"/>
              </w:rPr>
              <w:t xml:space="preserve"> </w:t>
            </w:r>
            <w:r w:rsidR="00222B32">
              <w:rPr>
                <w:rFonts w:ascii="Book Antiqua" w:hAnsi="Book Antiqua"/>
                <w:sz w:val="24"/>
                <w:szCs w:val="24"/>
              </w:rPr>
              <w:t xml:space="preserve">C T </w:t>
            </w:r>
          </w:p>
        </w:tc>
      </w:tr>
      <w:tr w:rsidR="0042396D" w14:paraId="4EF4C886" w14:textId="77777777" w:rsidTr="00151CFB">
        <w:trPr>
          <w:trHeight w:val="3360"/>
        </w:trPr>
        <w:tc>
          <w:tcPr>
            <w:tcW w:w="3115" w:type="dxa"/>
            <w:tcBorders>
              <w:bottom w:val="single" w:sz="4" w:space="0" w:color="000000"/>
            </w:tcBorders>
          </w:tcPr>
          <w:p w14:paraId="60667624" w14:textId="02BAF988" w:rsidR="00222B32" w:rsidRPr="00640F24" w:rsidRDefault="00222B32" w:rsidP="00222B32">
            <w:pPr>
              <w:pStyle w:val="TableParagraph"/>
              <w:spacing w:before="35" w:line="240" w:lineRule="auto"/>
              <w:ind w:left="118" w:right="138"/>
              <w:rPr>
                <w:rFonts w:ascii="Book Antiqua" w:hAnsi="Book Antiqua"/>
              </w:rPr>
            </w:pPr>
            <w:r>
              <w:rPr>
                <w:rFonts w:ascii="Book Antiqua" w:hAnsi="Book Antiqua"/>
                <w:i/>
                <w:iCs/>
              </w:rPr>
              <w:t>Keywords</w:t>
            </w:r>
            <w:r w:rsidRPr="004E6BCE">
              <w:rPr>
                <w:rFonts w:ascii="Book Antiqua" w:hAnsi="Book Antiqua"/>
                <w:i/>
                <w:iCs/>
              </w:rPr>
              <w:t>:</w:t>
            </w:r>
            <w:r w:rsidRPr="00640F24">
              <w:rPr>
                <w:rFonts w:ascii="Book Antiqua" w:hAnsi="Book Antiqua"/>
                <w:iCs/>
              </w:rPr>
              <w:t xml:space="preserve"> </w:t>
            </w:r>
            <w:r>
              <w:rPr>
                <w:rFonts w:ascii="Book Antiqua" w:hAnsi="Book Antiqua"/>
                <w:iCs/>
              </w:rPr>
              <w:t>Minat Belajar, Media Smart Board, Kabupaten Majene</w:t>
            </w:r>
          </w:p>
          <w:p w14:paraId="3BA50855" w14:textId="77777777" w:rsidR="0042396D" w:rsidRPr="00640F24" w:rsidRDefault="0042396D" w:rsidP="00151CFB">
            <w:pPr>
              <w:pStyle w:val="TableParagraph"/>
              <w:spacing w:before="6" w:line="240" w:lineRule="auto"/>
              <w:ind w:left="142" w:right="138"/>
              <w:rPr>
                <w:rFonts w:ascii="Book Antiqua" w:hAnsi="Book Antiqua"/>
                <w:i/>
              </w:rPr>
            </w:pPr>
          </w:p>
          <w:p w14:paraId="3FCCA3A5" w14:textId="77777777" w:rsidR="00222B32" w:rsidRPr="00640F24" w:rsidRDefault="00222B32" w:rsidP="00222B32">
            <w:pPr>
              <w:pStyle w:val="TableParagraph"/>
              <w:spacing w:before="6" w:line="240" w:lineRule="auto"/>
              <w:ind w:left="142" w:right="138"/>
              <w:rPr>
                <w:rFonts w:ascii="Book Antiqua" w:hAnsi="Book Antiqua"/>
                <w:i/>
              </w:rPr>
            </w:pPr>
            <w:r>
              <w:rPr>
                <w:rFonts w:ascii="Book Antiqua" w:hAnsi="Book Antiqua"/>
                <w:i/>
              </w:rPr>
              <w:t>Received : 7, December</w:t>
            </w:r>
          </w:p>
          <w:p w14:paraId="28AEC084" w14:textId="77777777" w:rsidR="00222B32" w:rsidRPr="00640F24" w:rsidRDefault="00222B32" w:rsidP="00222B32">
            <w:pPr>
              <w:pStyle w:val="TableParagraph"/>
              <w:spacing w:before="6" w:line="240" w:lineRule="auto"/>
              <w:ind w:left="142" w:right="138"/>
              <w:rPr>
                <w:rFonts w:ascii="Book Antiqua" w:hAnsi="Book Antiqua"/>
                <w:i/>
              </w:rPr>
            </w:pPr>
            <w:r>
              <w:rPr>
                <w:rFonts w:ascii="Book Antiqua" w:hAnsi="Book Antiqua"/>
                <w:i/>
              </w:rPr>
              <w:t>Revised  : 15, January</w:t>
            </w:r>
          </w:p>
          <w:p w14:paraId="531C5E0B" w14:textId="77777777" w:rsidR="00222B32" w:rsidRPr="00640F24" w:rsidRDefault="00222B32" w:rsidP="00222B32">
            <w:pPr>
              <w:pStyle w:val="TableParagraph"/>
              <w:spacing w:before="6" w:line="240" w:lineRule="auto"/>
              <w:ind w:left="142" w:right="138"/>
              <w:rPr>
                <w:rFonts w:ascii="Book Antiqua" w:hAnsi="Book Antiqua"/>
                <w:i/>
              </w:rPr>
            </w:pPr>
            <w:r>
              <w:rPr>
                <w:rFonts w:ascii="Book Antiqua" w:hAnsi="Book Antiqua"/>
                <w:i/>
              </w:rPr>
              <w:t>Accepted: 28, February</w:t>
            </w:r>
          </w:p>
          <w:p w14:paraId="1CD031F8" w14:textId="77777777" w:rsidR="0042396D" w:rsidRPr="00640F24" w:rsidRDefault="0042396D" w:rsidP="00151CFB">
            <w:pPr>
              <w:pStyle w:val="TableParagraph"/>
              <w:spacing w:before="5" w:line="240" w:lineRule="auto"/>
              <w:ind w:left="0"/>
              <w:rPr>
                <w:rFonts w:ascii="Book Antiqua" w:hAnsi="Book Antiqua"/>
              </w:rPr>
            </w:pPr>
          </w:p>
          <w:p w14:paraId="7A19CB29" w14:textId="1E03CDDD" w:rsidR="0042396D" w:rsidRPr="00640F24" w:rsidRDefault="00222B32" w:rsidP="00151CFB">
            <w:pPr>
              <w:pStyle w:val="TableParagraph"/>
              <w:spacing w:line="240" w:lineRule="auto"/>
              <w:ind w:left="118" w:right="138"/>
              <w:jc w:val="both"/>
              <w:rPr>
                <w:rFonts w:ascii="Book Antiqua" w:hAnsi="Book Antiqua"/>
              </w:rPr>
            </w:pPr>
            <w:r>
              <w:rPr>
                <w:rFonts w:ascii="Book Antiqua" w:hAnsi="Book Antiqua"/>
                <w:w w:val="80"/>
              </w:rPr>
              <w:t>©2024 Ulfah</w:t>
            </w:r>
            <w:r w:rsidR="0042396D" w:rsidRPr="00640F24">
              <w:rPr>
                <w:rFonts w:ascii="Book Antiqua" w:hAnsi="Book Antiqua"/>
                <w:w w:val="80"/>
              </w:rPr>
              <w:t>:</w:t>
            </w:r>
            <w:r w:rsidR="0042396D" w:rsidRPr="00640F24">
              <w:rPr>
                <w:rFonts w:ascii="Book Antiqua" w:hAnsi="Book Antiqua"/>
                <w:spacing w:val="6"/>
                <w:w w:val="80"/>
              </w:rPr>
              <w:t xml:space="preserve"> </w:t>
            </w:r>
            <w:r w:rsidR="0042396D" w:rsidRPr="00640F24">
              <w:rPr>
                <w:rFonts w:ascii="Book Antiqua" w:hAnsi="Book Antiqua"/>
                <w:w w:val="80"/>
              </w:rPr>
              <w:t>This</w:t>
            </w:r>
            <w:r w:rsidR="0042396D" w:rsidRPr="00640F24">
              <w:rPr>
                <w:rFonts w:ascii="Book Antiqua" w:hAnsi="Book Antiqua"/>
                <w:spacing w:val="3"/>
                <w:w w:val="80"/>
              </w:rPr>
              <w:t xml:space="preserve"> </w:t>
            </w:r>
            <w:r w:rsidR="0042396D" w:rsidRPr="00640F24">
              <w:rPr>
                <w:rFonts w:ascii="Book Antiqua" w:hAnsi="Book Antiqua"/>
                <w:w w:val="80"/>
              </w:rPr>
              <w:t>is</w:t>
            </w:r>
            <w:r w:rsidR="0042396D" w:rsidRPr="00640F24">
              <w:rPr>
                <w:rFonts w:ascii="Book Antiqua" w:hAnsi="Book Antiqua"/>
                <w:spacing w:val="6"/>
                <w:w w:val="80"/>
              </w:rPr>
              <w:t xml:space="preserve"> </w:t>
            </w:r>
            <w:r w:rsidR="0042396D" w:rsidRPr="00640F24">
              <w:rPr>
                <w:rFonts w:ascii="Book Antiqua" w:hAnsi="Book Antiqua"/>
                <w:w w:val="80"/>
              </w:rPr>
              <w:t>an</w:t>
            </w:r>
            <w:r w:rsidR="0042396D" w:rsidRPr="00640F24">
              <w:rPr>
                <w:rFonts w:ascii="Book Antiqua" w:hAnsi="Book Antiqua"/>
                <w:spacing w:val="3"/>
                <w:w w:val="80"/>
              </w:rPr>
              <w:t xml:space="preserve"> </w:t>
            </w:r>
            <w:r w:rsidR="0042396D" w:rsidRPr="00640F24">
              <w:rPr>
                <w:rFonts w:ascii="Book Antiqua" w:hAnsi="Book Antiqua"/>
                <w:w w:val="80"/>
              </w:rPr>
              <w:t>open-</w:t>
            </w:r>
            <w:r w:rsidR="0042396D" w:rsidRPr="00640F24">
              <w:rPr>
                <w:rFonts w:ascii="Book Antiqua" w:hAnsi="Book Antiqua"/>
                <w:w w:val="75"/>
              </w:rPr>
              <w:t>access</w:t>
            </w:r>
            <w:r w:rsidR="0042396D" w:rsidRPr="00640F24">
              <w:rPr>
                <w:rFonts w:ascii="Book Antiqua" w:hAnsi="Book Antiqua"/>
                <w:spacing w:val="15"/>
                <w:w w:val="75"/>
              </w:rPr>
              <w:t xml:space="preserve"> </w:t>
            </w:r>
            <w:r w:rsidR="0042396D" w:rsidRPr="00640F24">
              <w:rPr>
                <w:rFonts w:ascii="Book Antiqua" w:hAnsi="Book Antiqua"/>
                <w:w w:val="75"/>
              </w:rPr>
              <w:t>article</w:t>
            </w:r>
            <w:r w:rsidR="0042396D" w:rsidRPr="00640F24">
              <w:rPr>
                <w:rFonts w:ascii="Book Antiqua" w:hAnsi="Book Antiqua"/>
                <w:spacing w:val="14"/>
                <w:w w:val="75"/>
              </w:rPr>
              <w:t xml:space="preserve"> </w:t>
            </w:r>
            <w:r w:rsidR="0042396D" w:rsidRPr="00640F24">
              <w:rPr>
                <w:rFonts w:ascii="Book Antiqua" w:hAnsi="Book Antiqua"/>
                <w:w w:val="75"/>
              </w:rPr>
              <w:t>distributed</w:t>
            </w:r>
            <w:r w:rsidR="0042396D" w:rsidRPr="00640F24">
              <w:rPr>
                <w:rFonts w:ascii="Book Antiqua" w:hAnsi="Book Antiqua"/>
                <w:spacing w:val="13"/>
                <w:w w:val="75"/>
              </w:rPr>
              <w:t xml:space="preserve"> </w:t>
            </w:r>
            <w:r w:rsidR="0042396D" w:rsidRPr="00640F24">
              <w:rPr>
                <w:rFonts w:ascii="Book Antiqua" w:hAnsi="Book Antiqua"/>
                <w:w w:val="75"/>
              </w:rPr>
              <w:t>under</w:t>
            </w:r>
            <w:r w:rsidR="0042396D" w:rsidRPr="00640F24">
              <w:rPr>
                <w:rFonts w:ascii="Book Antiqua" w:hAnsi="Book Antiqua"/>
                <w:spacing w:val="14"/>
                <w:w w:val="75"/>
              </w:rPr>
              <w:t xml:space="preserve"> </w:t>
            </w:r>
            <w:r w:rsidR="0042396D" w:rsidRPr="00640F24">
              <w:rPr>
                <w:rFonts w:ascii="Book Antiqua" w:hAnsi="Book Antiqua"/>
                <w:w w:val="75"/>
              </w:rPr>
              <w:t>the</w:t>
            </w:r>
            <w:r w:rsidR="0042396D" w:rsidRPr="00640F24">
              <w:rPr>
                <w:rFonts w:ascii="Book Antiqua" w:hAnsi="Book Antiqua"/>
                <w:spacing w:val="13"/>
                <w:w w:val="75"/>
              </w:rPr>
              <w:t xml:space="preserve"> </w:t>
            </w:r>
            <w:r w:rsidR="0042396D" w:rsidRPr="00640F24">
              <w:rPr>
                <w:rFonts w:ascii="Book Antiqua" w:hAnsi="Book Antiqua"/>
                <w:w w:val="75"/>
              </w:rPr>
              <w:t>terms</w:t>
            </w:r>
            <w:r w:rsidR="0042396D" w:rsidRPr="00640F24">
              <w:rPr>
                <w:rFonts w:ascii="Book Antiqua" w:hAnsi="Book Antiqua"/>
                <w:spacing w:val="-34"/>
                <w:w w:val="75"/>
              </w:rPr>
              <w:t xml:space="preserve"> </w:t>
            </w:r>
            <w:r w:rsidR="0042396D" w:rsidRPr="00640F24">
              <w:rPr>
                <w:rFonts w:ascii="Book Antiqua" w:hAnsi="Book Antiqua"/>
                <w:w w:val="80"/>
              </w:rPr>
              <w:t>of</w:t>
            </w:r>
            <w:r w:rsidR="0042396D" w:rsidRPr="00640F24">
              <w:rPr>
                <w:rFonts w:ascii="Book Antiqua" w:hAnsi="Book Antiqua"/>
                <w:spacing w:val="3"/>
                <w:w w:val="80"/>
              </w:rPr>
              <w:t xml:space="preserve"> </w:t>
            </w:r>
            <w:r w:rsidR="0042396D" w:rsidRPr="00640F24">
              <w:rPr>
                <w:rFonts w:ascii="Book Antiqua" w:hAnsi="Book Antiqua"/>
                <w:w w:val="80"/>
              </w:rPr>
              <w:t>the</w:t>
            </w:r>
            <w:r w:rsidR="0042396D" w:rsidRPr="00640F24">
              <w:rPr>
                <w:rFonts w:ascii="Book Antiqua" w:hAnsi="Book Antiqua"/>
                <w:spacing w:val="3"/>
                <w:w w:val="80"/>
              </w:rPr>
              <w:t xml:space="preserve"> </w:t>
            </w:r>
            <w:hyperlink r:id="rId8">
              <w:r w:rsidR="0042396D" w:rsidRPr="00640F24">
                <w:rPr>
                  <w:rFonts w:ascii="Book Antiqua" w:hAnsi="Book Antiqua"/>
                  <w:color w:val="006797"/>
                  <w:w w:val="80"/>
                  <w:u w:val="single" w:color="006797"/>
                  <w:shd w:val="clear" w:color="auto" w:fill="DDDDDD"/>
                </w:rPr>
                <w:t>Creative</w:t>
              </w:r>
              <w:r w:rsidR="0042396D" w:rsidRPr="00640F24">
                <w:rPr>
                  <w:rFonts w:ascii="Book Antiqua" w:hAnsi="Book Antiqua"/>
                  <w:color w:val="006797"/>
                  <w:spacing w:val="3"/>
                  <w:w w:val="80"/>
                  <w:u w:val="single" w:color="006797"/>
                  <w:shd w:val="clear" w:color="auto" w:fill="DDDDDD"/>
                </w:rPr>
                <w:t xml:space="preserve"> </w:t>
              </w:r>
              <w:r w:rsidR="0042396D" w:rsidRPr="00640F24">
                <w:rPr>
                  <w:rFonts w:ascii="Book Antiqua" w:hAnsi="Book Antiqua"/>
                  <w:color w:val="006797"/>
                  <w:w w:val="80"/>
                  <w:u w:val="single" w:color="006797"/>
                  <w:shd w:val="clear" w:color="auto" w:fill="DDDDDD"/>
                </w:rPr>
                <w:t>Commons</w:t>
              </w:r>
              <w:r w:rsidR="0042396D" w:rsidRPr="00640F24">
                <w:rPr>
                  <w:rFonts w:ascii="Book Antiqua" w:hAnsi="Book Antiqua"/>
                  <w:color w:val="006797"/>
                  <w:spacing w:val="5"/>
                  <w:w w:val="80"/>
                  <w:u w:val="single" w:color="006797"/>
                  <w:shd w:val="clear" w:color="auto" w:fill="DDDDDD"/>
                </w:rPr>
                <w:t xml:space="preserve"> </w:t>
              </w:r>
              <w:r w:rsidR="0042396D" w:rsidRPr="00640F24">
                <w:rPr>
                  <w:rFonts w:ascii="Book Antiqua" w:hAnsi="Book Antiqua"/>
                  <w:color w:val="006797"/>
                  <w:w w:val="80"/>
                  <w:u w:val="single" w:color="006797"/>
                  <w:shd w:val="clear" w:color="auto" w:fill="DDDDDD"/>
                </w:rPr>
                <w:t>Atribusi</w:t>
              </w:r>
              <w:r w:rsidR="0042396D" w:rsidRPr="00640F24">
                <w:rPr>
                  <w:rFonts w:ascii="Book Antiqua" w:hAnsi="Book Antiqua"/>
                  <w:color w:val="006797"/>
                  <w:spacing w:val="5"/>
                  <w:w w:val="80"/>
                  <w:u w:val="single" w:color="006797"/>
                  <w:shd w:val="clear" w:color="auto" w:fill="DDDDDD"/>
                </w:rPr>
                <w:t xml:space="preserve"> </w:t>
              </w:r>
              <w:r w:rsidR="0042396D" w:rsidRPr="00640F24">
                <w:rPr>
                  <w:rFonts w:ascii="Book Antiqua" w:hAnsi="Book Antiqua"/>
                  <w:color w:val="006797"/>
                  <w:w w:val="80"/>
                  <w:u w:val="single" w:color="006797"/>
                  <w:shd w:val="clear" w:color="auto" w:fill="DDDDDD"/>
                </w:rPr>
                <w:t>4.0</w:t>
              </w:r>
            </w:hyperlink>
            <w:r w:rsidR="0042396D" w:rsidRPr="00640F24">
              <w:rPr>
                <w:rFonts w:ascii="Book Antiqua" w:hAnsi="Book Antiqua"/>
                <w:color w:val="006797"/>
                <w:spacing w:val="1"/>
                <w:w w:val="80"/>
              </w:rPr>
              <w:t xml:space="preserve"> </w:t>
            </w:r>
            <w:hyperlink r:id="rId9">
              <w:r w:rsidR="0042396D" w:rsidRPr="00640F24">
                <w:rPr>
                  <w:rFonts w:ascii="Book Antiqua" w:hAnsi="Book Antiqua"/>
                  <w:color w:val="006797"/>
                  <w:w w:val="90"/>
                  <w:u w:val="single" w:color="006797"/>
                  <w:shd w:val="clear" w:color="auto" w:fill="DDDDDD"/>
                </w:rPr>
                <w:t>Internasional</w:t>
              </w:r>
              <w:r w:rsidR="0042396D" w:rsidRPr="00640F24">
                <w:rPr>
                  <w:rFonts w:ascii="Book Antiqua" w:hAnsi="Book Antiqua"/>
                  <w:w w:val="90"/>
                </w:rPr>
                <w:t>.</w:t>
              </w:r>
            </w:hyperlink>
          </w:p>
          <w:p w14:paraId="4A93DC74" w14:textId="77777777" w:rsidR="0042396D" w:rsidRPr="00847692" w:rsidRDefault="0042396D" w:rsidP="00151CFB">
            <w:pPr>
              <w:pStyle w:val="TableParagraph"/>
              <w:spacing w:line="240" w:lineRule="auto"/>
              <w:ind w:left="118"/>
              <w:rPr>
                <w:rFonts w:ascii="Book Antiqua" w:hAnsi="Book Antiqua"/>
                <w:sz w:val="20"/>
              </w:rPr>
            </w:pPr>
            <w:r w:rsidRPr="00640F24">
              <w:rPr>
                <w:rFonts w:ascii="Book Antiqua" w:hAnsi="Book Antiqua"/>
                <w:noProof/>
                <w:lang w:eastAsia="id-ID"/>
              </w:rPr>
              <w:drawing>
                <wp:inline distT="0" distB="0" distL="0" distR="0" wp14:anchorId="1FBDAD4D" wp14:editId="4AAE16AC">
                  <wp:extent cx="693901" cy="247650"/>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693901" cy="247650"/>
                          </a:xfrm>
                          <a:prstGeom prst="rect">
                            <a:avLst/>
                          </a:prstGeom>
                        </pic:spPr>
                      </pic:pic>
                    </a:graphicData>
                  </a:graphic>
                </wp:inline>
              </w:drawing>
            </w:r>
          </w:p>
        </w:tc>
        <w:tc>
          <w:tcPr>
            <w:tcW w:w="5390" w:type="dxa"/>
            <w:tcBorders>
              <w:bottom w:val="single" w:sz="4" w:space="0" w:color="000000"/>
            </w:tcBorders>
          </w:tcPr>
          <w:p w14:paraId="257D3206" w14:textId="520F68ED" w:rsidR="0042396D" w:rsidRPr="00640F24" w:rsidRDefault="00222B32" w:rsidP="00151CFB">
            <w:pPr>
              <w:pStyle w:val="TableParagraph"/>
              <w:spacing w:before="31" w:line="276" w:lineRule="auto"/>
              <w:ind w:left="112" w:right="103"/>
              <w:jc w:val="both"/>
              <w:rPr>
                <w:rFonts w:ascii="Book Antiqua" w:hAnsi="Book Antiqua"/>
              </w:rPr>
            </w:pPr>
            <w:r w:rsidRPr="00222B32">
              <w:rPr>
                <w:rFonts w:ascii="Book Antiqua" w:hAnsi="Book Antiqua"/>
                <w:iCs/>
                <w:sz w:val="24"/>
                <w:szCs w:val="24"/>
              </w:rPr>
              <w:t>The aim of this classroom action research is to increase the enthusiasm of 20 students in group A of Bhayangkari Kindergarten in learning through smart board media. Two cycles consist of stages for planning, implementation, observation, and reflection. Cycle I consists of two meetings (Cycle II) and five face-to-face meetings. It was found that 30% of the 20 children in the original condition showed interest in learning. When it was found that the average learning outcomes from cycle I were in the less improved category in cycle II, the research findings regarding "Increasing Children's Learning Interest Ability through Smart Board Media Activities in Group A at Bhayangkari Kindergarten" increased.</w:t>
            </w:r>
          </w:p>
        </w:tc>
      </w:tr>
    </w:tbl>
    <w:p w14:paraId="346599FF" w14:textId="4262A8E0" w:rsidR="008F04B3" w:rsidRDefault="008F04B3" w:rsidP="00F557BE">
      <w:pPr>
        <w:pStyle w:val="Default"/>
        <w:tabs>
          <w:tab w:val="left" w:pos="7331"/>
        </w:tabs>
        <w:jc w:val="both"/>
        <w:rPr>
          <w:rFonts w:ascii="Book Antiqua" w:hAnsi="Book Antiqua"/>
          <w:b/>
          <w:bCs/>
        </w:rPr>
      </w:pPr>
    </w:p>
    <w:p w14:paraId="5CAC57AA" w14:textId="77777777" w:rsidR="008F04B3" w:rsidRDefault="008F04B3" w:rsidP="00F557BE">
      <w:pPr>
        <w:pStyle w:val="Default"/>
        <w:tabs>
          <w:tab w:val="left" w:pos="7331"/>
        </w:tabs>
        <w:jc w:val="both"/>
        <w:rPr>
          <w:rFonts w:ascii="Book Antiqua" w:hAnsi="Book Antiqua"/>
          <w:b/>
          <w:bCs/>
        </w:rPr>
      </w:pPr>
    </w:p>
    <w:p w14:paraId="13E4131D" w14:textId="77777777" w:rsidR="008F04B3" w:rsidRDefault="008F04B3" w:rsidP="00F557BE">
      <w:pPr>
        <w:pStyle w:val="Default"/>
        <w:tabs>
          <w:tab w:val="left" w:pos="7331"/>
        </w:tabs>
        <w:jc w:val="both"/>
        <w:rPr>
          <w:rFonts w:ascii="Book Antiqua" w:hAnsi="Book Antiqua"/>
          <w:b/>
          <w:bCs/>
        </w:rPr>
      </w:pPr>
    </w:p>
    <w:p w14:paraId="55FED567" w14:textId="77777777" w:rsidR="00393E56" w:rsidRDefault="00393E56" w:rsidP="0067147F">
      <w:pPr>
        <w:pStyle w:val="Default"/>
        <w:jc w:val="both"/>
        <w:rPr>
          <w:rFonts w:ascii="Book Antiqua" w:hAnsi="Book Antiqua"/>
          <w:b/>
          <w:bCs/>
        </w:rPr>
      </w:pPr>
    </w:p>
    <w:p w14:paraId="3ACB94AD" w14:textId="77777777" w:rsidR="00393E56" w:rsidRDefault="00393E56">
      <w:pPr>
        <w:rPr>
          <w:rFonts w:ascii="Book Antiqua" w:hAnsi="Book Antiqua" w:cs="Times New Roman"/>
          <w:b/>
          <w:bCs/>
          <w:color w:val="000000"/>
          <w:sz w:val="24"/>
          <w:szCs w:val="24"/>
          <w:lang w:val="en-US" w:eastAsia="en-US"/>
        </w:rPr>
      </w:pPr>
      <w:r>
        <w:rPr>
          <w:rFonts w:ascii="Book Antiqua" w:hAnsi="Book Antiqua"/>
          <w:b/>
          <w:bCs/>
        </w:rPr>
        <w:br w:type="page"/>
      </w:r>
      <w:bookmarkStart w:id="0" w:name="_GoBack"/>
      <w:bookmarkEnd w:id="0"/>
    </w:p>
    <w:tbl>
      <w:tblPr>
        <w:tblW w:w="8505" w:type="dxa"/>
        <w:tblLayout w:type="fixed"/>
        <w:tblCellMar>
          <w:left w:w="0" w:type="dxa"/>
          <w:right w:w="0" w:type="dxa"/>
        </w:tblCellMar>
        <w:tblLook w:val="01E0" w:firstRow="1" w:lastRow="1" w:firstColumn="1" w:lastColumn="1" w:noHBand="0" w:noVBand="0"/>
      </w:tblPr>
      <w:tblGrid>
        <w:gridCol w:w="3115"/>
        <w:gridCol w:w="5390"/>
      </w:tblGrid>
      <w:tr w:rsidR="00393E56" w14:paraId="0DC39AF9" w14:textId="77777777" w:rsidTr="00151CFB">
        <w:trPr>
          <w:trHeight w:val="2102"/>
        </w:trPr>
        <w:tc>
          <w:tcPr>
            <w:tcW w:w="8505" w:type="dxa"/>
            <w:gridSpan w:val="2"/>
            <w:tcBorders>
              <w:bottom w:val="single" w:sz="4" w:space="0" w:color="000000"/>
            </w:tcBorders>
          </w:tcPr>
          <w:p w14:paraId="17FC59E7" w14:textId="38C9C797" w:rsidR="00393E56" w:rsidRPr="00C37CE5" w:rsidRDefault="00393E56" w:rsidP="00151CFB">
            <w:pPr>
              <w:pStyle w:val="Default"/>
              <w:ind w:left="142"/>
              <w:rPr>
                <w:rFonts w:ascii="Book Antiqua" w:hAnsi="Book Antiqua"/>
                <w:b/>
                <w:bCs/>
                <w:sz w:val="28"/>
                <w:szCs w:val="28"/>
                <w:lang w:val="id-ID"/>
              </w:rPr>
            </w:pPr>
            <w:r>
              <w:rPr>
                <w:rFonts w:ascii="Book Antiqua" w:hAnsi="Book Antiqua"/>
                <w:b/>
                <w:bCs/>
                <w:sz w:val="28"/>
                <w:szCs w:val="28"/>
                <w:lang w:val="id-ID"/>
              </w:rPr>
              <w:lastRenderedPageBreak/>
              <w:t>Meningkatkan Minat Belajar Anak Melalui Media Smart Board pada Kelompok A di TK Bhayangkari Kabupaten Majene</w:t>
            </w:r>
          </w:p>
          <w:p w14:paraId="4711A51F" w14:textId="77777777" w:rsidR="00393E56" w:rsidRPr="00AE5B70" w:rsidRDefault="00393E56" w:rsidP="00151CFB">
            <w:pPr>
              <w:pStyle w:val="Default"/>
              <w:jc w:val="center"/>
              <w:rPr>
                <w:rFonts w:ascii="Book Antiqua" w:eastAsiaTheme="minorHAnsi" w:hAnsi="Book Antiqua"/>
                <w:b/>
                <w:color w:val="000000" w:themeColor="text1"/>
                <w:sz w:val="28"/>
                <w:szCs w:val="28"/>
                <w:lang w:val="en-GB"/>
              </w:rPr>
            </w:pPr>
          </w:p>
          <w:p w14:paraId="0AF86491" w14:textId="77777777" w:rsidR="00393E56" w:rsidRDefault="00393E56" w:rsidP="00151CFB">
            <w:pPr>
              <w:autoSpaceDE w:val="0"/>
              <w:autoSpaceDN w:val="0"/>
              <w:adjustRightInd w:val="0"/>
              <w:spacing w:after="0" w:line="240" w:lineRule="auto"/>
              <w:ind w:left="142"/>
              <w:rPr>
                <w:rFonts w:ascii="Book Antiqua" w:hAnsi="Book Antiqua"/>
                <w:color w:val="000000" w:themeColor="text1"/>
                <w:sz w:val="24"/>
                <w:szCs w:val="24"/>
              </w:rPr>
            </w:pPr>
            <w:r>
              <w:rPr>
                <w:rFonts w:ascii="Book Antiqua" w:hAnsi="Book Antiqua"/>
                <w:color w:val="000000" w:themeColor="text1"/>
                <w:sz w:val="24"/>
                <w:szCs w:val="24"/>
              </w:rPr>
              <w:t xml:space="preserve">St. Maria Ulfah </w:t>
            </w:r>
          </w:p>
          <w:p w14:paraId="7636BB08" w14:textId="77777777" w:rsidR="00393E56" w:rsidRDefault="00393E56" w:rsidP="00151CFB">
            <w:pPr>
              <w:autoSpaceDE w:val="0"/>
              <w:autoSpaceDN w:val="0"/>
              <w:adjustRightInd w:val="0"/>
              <w:spacing w:after="0" w:line="240" w:lineRule="auto"/>
              <w:ind w:left="142"/>
              <w:rPr>
                <w:rFonts w:ascii="Book Antiqua" w:hAnsi="Book Antiqua"/>
                <w:color w:val="000000" w:themeColor="text1"/>
                <w:sz w:val="24"/>
                <w:szCs w:val="24"/>
              </w:rPr>
            </w:pPr>
            <w:r>
              <w:rPr>
                <w:rFonts w:ascii="Book Antiqua" w:hAnsi="Book Antiqua" w:cs="Times New Roman"/>
                <w:bCs/>
                <w:color w:val="000000"/>
                <w:sz w:val="24"/>
                <w:szCs w:val="24"/>
              </w:rPr>
              <w:t xml:space="preserve">Universitas Terbuka </w:t>
            </w:r>
          </w:p>
          <w:p w14:paraId="2CB21021" w14:textId="77777777" w:rsidR="00393E56" w:rsidRPr="003C2682" w:rsidRDefault="00393E56" w:rsidP="00151CFB">
            <w:pPr>
              <w:autoSpaceDE w:val="0"/>
              <w:autoSpaceDN w:val="0"/>
              <w:adjustRightInd w:val="0"/>
              <w:spacing w:after="0" w:line="240" w:lineRule="auto"/>
              <w:ind w:left="142"/>
              <w:rPr>
                <w:rFonts w:ascii="Book Antiqua" w:hAnsi="Book Antiqua" w:cs="Calibri"/>
                <w:color w:val="000000" w:themeColor="text1"/>
                <w:sz w:val="24"/>
                <w:szCs w:val="24"/>
              </w:rPr>
            </w:pPr>
            <w:r w:rsidRPr="00D31C02">
              <w:rPr>
                <w:rFonts w:ascii="Book Antiqua" w:hAnsi="Book Antiqua" w:cs="Times New Roman"/>
                <w:b/>
                <w:bCs/>
                <w:color w:val="000000"/>
                <w:sz w:val="24"/>
                <w:szCs w:val="24"/>
              </w:rPr>
              <w:t>Corresponding Author:</w:t>
            </w:r>
            <w:r>
              <w:rPr>
                <w:rFonts w:ascii="Book Antiqua" w:hAnsi="Book Antiqua" w:cs="Times New Roman"/>
                <w:b/>
                <w:bCs/>
                <w:color w:val="000000"/>
                <w:sz w:val="24"/>
                <w:szCs w:val="24"/>
              </w:rPr>
              <w:t xml:space="preserve"> </w:t>
            </w:r>
            <w:r>
              <w:rPr>
                <w:rFonts w:ascii="Book Antiqua" w:hAnsi="Book Antiqua" w:cs="Times New Roman"/>
                <w:bCs/>
                <w:color w:val="000000"/>
                <w:sz w:val="24"/>
                <w:szCs w:val="24"/>
              </w:rPr>
              <w:t xml:space="preserve">St. Maria Ulfah </w:t>
            </w:r>
            <w:r>
              <w:rPr>
                <w:rFonts w:ascii="Book Antiqua" w:hAnsi="Book Antiqua"/>
                <w:color w:val="0000FF"/>
                <w:w w:val="80"/>
                <w:sz w:val="26"/>
                <w:u w:val="single" w:color="0000FF"/>
              </w:rPr>
              <w:t>mariaulfah@ecampus.ut.ac.id</w:t>
            </w:r>
          </w:p>
          <w:p w14:paraId="46217CF5" w14:textId="77777777" w:rsidR="00393E56" w:rsidRPr="00AE5B70" w:rsidRDefault="00393E56" w:rsidP="00151CFB">
            <w:pPr>
              <w:pStyle w:val="TableParagraph"/>
              <w:spacing w:line="240" w:lineRule="auto"/>
              <w:ind w:left="118"/>
              <w:rPr>
                <w:rFonts w:ascii="Book Antiqua" w:hAnsi="Book Antiqua"/>
                <w:sz w:val="26"/>
              </w:rPr>
            </w:pPr>
          </w:p>
        </w:tc>
      </w:tr>
      <w:tr w:rsidR="00393E56" w14:paraId="011C36C1" w14:textId="77777777" w:rsidTr="00151CFB">
        <w:trPr>
          <w:trHeight w:val="357"/>
        </w:trPr>
        <w:tc>
          <w:tcPr>
            <w:tcW w:w="3115" w:type="dxa"/>
            <w:tcBorders>
              <w:top w:val="single" w:sz="4" w:space="0" w:color="000000"/>
            </w:tcBorders>
          </w:tcPr>
          <w:p w14:paraId="241CFF60" w14:textId="77777777" w:rsidR="00393E56" w:rsidRPr="004E6BCE" w:rsidRDefault="00393E56" w:rsidP="00151CFB">
            <w:pPr>
              <w:pStyle w:val="TableParagraph"/>
              <w:spacing w:line="240" w:lineRule="auto"/>
              <w:ind w:left="118"/>
              <w:rPr>
                <w:rFonts w:ascii="Book Antiqua" w:hAnsi="Book Antiqua"/>
                <w:sz w:val="24"/>
                <w:szCs w:val="24"/>
              </w:rPr>
            </w:pPr>
            <w:r w:rsidRPr="004E6BCE">
              <w:rPr>
                <w:rFonts w:ascii="Book Antiqua" w:hAnsi="Book Antiqua"/>
                <w:sz w:val="24"/>
                <w:szCs w:val="24"/>
              </w:rPr>
              <w:t>A</w:t>
            </w:r>
            <w:r w:rsidRPr="004E6BCE">
              <w:rPr>
                <w:rFonts w:ascii="Book Antiqua" w:hAnsi="Book Antiqua"/>
                <w:spacing w:val="-1"/>
                <w:sz w:val="24"/>
                <w:szCs w:val="24"/>
              </w:rPr>
              <w:t xml:space="preserve"> </w:t>
            </w:r>
            <w:r w:rsidRPr="004E6BCE">
              <w:rPr>
                <w:rFonts w:ascii="Book Antiqua" w:hAnsi="Book Antiqua"/>
                <w:sz w:val="24"/>
                <w:szCs w:val="24"/>
              </w:rPr>
              <w:t>R</w:t>
            </w:r>
            <w:r w:rsidRPr="004E6BCE">
              <w:rPr>
                <w:rFonts w:ascii="Book Antiqua" w:hAnsi="Book Antiqua"/>
                <w:spacing w:val="-1"/>
                <w:sz w:val="24"/>
                <w:szCs w:val="24"/>
              </w:rPr>
              <w:t xml:space="preserve"> </w:t>
            </w:r>
            <w:r w:rsidRPr="004E6BCE">
              <w:rPr>
                <w:rFonts w:ascii="Book Antiqua" w:hAnsi="Book Antiqua"/>
                <w:sz w:val="24"/>
                <w:szCs w:val="24"/>
              </w:rPr>
              <w:t>T</w:t>
            </w:r>
            <w:r w:rsidRPr="004E6BCE">
              <w:rPr>
                <w:rFonts w:ascii="Book Antiqua" w:hAnsi="Book Antiqua"/>
                <w:spacing w:val="-1"/>
                <w:sz w:val="24"/>
                <w:szCs w:val="24"/>
              </w:rPr>
              <w:t xml:space="preserve"> </w:t>
            </w:r>
            <w:r w:rsidRPr="004E6BCE">
              <w:rPr>
                <w:rFonts w:ascii="Book Antiqua" w:hAnsi="Book Antiqua"/>
                <w:sz w:val="24"/>
                <w:szCs w:val="24"/>
              </w:rPr>
              <w:t>I</w:t>
            </w:r>
            <w:r w:rsidRPr="004E6BCE">
              <w:rPr>
                <w:rFonts w:ascii="Book Antiqua" w:hAnsi="Book Antiqua"/>
                <w:spacing w:val="-1"/>
                <w:sz w:val="24"/>
                <w:szCs w:val="24"/>
              </w:rPr>
              <w:t xml:space="preserve"> </w:t>
            </w:r>
            <w:r w:rsidRPr="004E6BCE">
              <w:rPr>
                <w:rFonts w:ascii="Book Antiqua" w:hAnsi="Book Antiqua"/>
                <w:sz w:val="24"/>
                <w:szCs w:val="24"/>
              </w:rPr>
              <w:t>C L E I N F O</w:t>
            </w:r>
          </w:p>
        </w:tc>
        <w:tc>
          <w:tcPr>
            <w:tcW w:w="5390" w:type="dxa"/>
            <w:tcBorders>
              <w:top w:val="single" w:sz="4" w:space="0" w:color="000000"/>
            </w:tcBorders>
          </w:tcPr>
          <w:p w14:paraId="077DD334" w14:textId="77777777" w:rsidR="00393E56" w:rsidRPr="004E6BCE" w:rsidRDefault="00393E56" w:rsidP="00151CFB">
            <w:pPr>
              <w:pStyle w:val="TableParagraph"/>
              <w:spacing w:line="240" w:lineRule="auto"/>
              <w:ind w:left="112"/>
              <w:rPr>
                <w:rFonts w:ascii="Book Antiqua" w:hAnsi="Book Antiqua"/>
                <w:sz w:val="24"/>
                <w:szCs w:val="24"/>
              </w:rPr>
            </w:pPr>
            <w:r w:rsidRPr="004E6BCE">
              <w:rPr>
                <w:rFonts w:ascii="Book Antiqua" w:hAnsi="Book Antiqua"/>
                <w:sz w:val="24"/>
                <w:szCs w:val="24"/>
              </w:rPr>
              <w:t>A</w:t>
            </w:r>
            <w:r w:rsidRPr="004E6BCE">
              <w:rPr>
                <w:rFonts w:ascii="Book Antiqua" w:hAnsi="Book Antiqua"/>
                <w:spacing w:val="-1"/>
                <w:sz w:val="24"/>
                <w:szCs w:val="24"/>
              </w:rPr>
              <w:t xml:space="preserve"> </w:t>
            </w:r>
            <w:r w:rsidRPr="004E6BCE">
              <w:rPr>
                <w:rFonts w:ascii="Book Antiqua" w:hAnsi="Book Antiqua"/>
                <w:sz w:val="24"/>
                <w:szCs w:val="24"/>
              </w:rPr>
              <w:t>B</w:t>
            </w:r>
            <w:r w:rsidRPr="004E6BCE">
              <w:rPr>
                <w:rFonts w:ascii="Book Antiqua" w:hAnsi="Book Antiqua"/>
                <w:spacing w:val="-1"/>
                <w:sz w:val="24"/>
                <w:szCs w:val="24"/>
              </w:rPr>
              <w:t xml:space="preserve"> </w:t>
            </w:r>
            <w:r w:rsidRPr="004E6BCE">
              <w:rPr>
                <w:rFonts w:ascii="Book Antiqua" w:hAnsi="Book Antiqua"/>
                <w:sz w:val="24"/>
                <w:szCs w:val="24"/>
              </w:rPr>
              <w:t>S T R</w:t>
            </w:r>
            <w:r w:rsidRPr="004E6BCE">
              <w:rPr>
                <w:rFonts w:ascii="Book Antiqua" w:hAnsi="Book Antiqua"/>
                <w:spacing w:val="-1"/>
                <w:sz w:val="24"/>
                <w:szCs w:val="24"/>
              </w:rPr>
              <w:t xml:space="preserve"> </w:t>
            </w:r>
            <w:r w:rsidRPr="004E6BCE">
              <w:rPr>
                <w:rFonts w:ascii="Book Antiqua" w:hAnsi="Book Antiqua"/>
                <w:sz w:val="24"/>
                <w:szCs w:val="24"/>
              </w:rPr>
              <w:t>A</w:t>
            </w:r>
            <w:r w:rsidRPr="004E6BCE">
              <w:rPr>
                <w:rFonts w:ascii="Book Antiqua" w:hAnsi="Book Antiqua"/>
                <w:spacing w:val="-1"/>
                <w:sz w:val="24"/>
                <w:szCs w:val="24"/>
              </w:rPr>
              <w:t xml:space="preserve"> </w:t>
            </w:r>
            <w:r w:rsidRPr="004E6BCE">
              <w:rPr>
                <w:rFonts w:ascii="Book Antiqua" w:hAnsi="Book Antiqua"/>
                <w:sz w:val="24"/>
                <w:szCs w:val="24"/>
              </w:rPr>
              <w:t>K</w:t>
            </w:r>
          </w:p>
        </w:tc>
      </w:tr>
      <w:tr w:rsidR="00393E56" w14:paraId="7BC27C90" w14:textId="77777777" w:rsidTr="00151CFB">
        <w:trPr>
          <w:trHeight w:val="3360"/>
        </w:trPr>
        <w:tc>
          <w:tcPr>
            <w:tcW w:w="3115" w:type="dxa"/>
            <w:tcBorders>
              <w:bottom w:val="single" w:sz="4" w:space="0" w:color="000000"/>
            </w:tcBorders>
          </w:tcPr>
          <w:p w14:paraId="326D3AD1" w14:textId="2B2DA5B1" w:rsidR="00393E56" w:rsidRPr="00640F24" w:rsidRDefault="00393E56" w:rsidP="00151CFB">
            <w:pPr>
              <w:pStyle w:val="TableParagraph"/>
              <w:spacing w:before="35" w:line="240" w:lineRule="auto"/>
              <w:ind w:left="118" w:right="138"/>
              <w:rPr>
                <w:rFonts w:ascii="Book Antiqua" w:hAnsi="Book Antiqua"/>
              </w:rPr>
            </w:pPr>
            <w:r w:rsidRPr="004E6BCE">
              <w:rPr>
                <w:rFonts w:ascii="Book Antiqua" w:hAnsi="Book Antiqua"/>
                <w:i/>
                <w:iCs/>
              </w:rPr>
              <w:t>Kata Kunci:</w:t>
            </w:r>
            <w:r w:rsidRPr="00640F24">
              <w:rPr>
                <w:rFonts w:ascii="Book Antiqua" w:hAnsi="Book Antiqua"/>
                <w:iCs/>
              </w:rPr>
              <w:t xml:space="preserve"> </w:t>
            </w:r>
            <w:r w:rsidR="00151CFB">
              <w:rPr>
                <w:rFonts w:ascii="Book Antiqua" w:hAnsi="Book Antiqua"/>
                <w:iCs/>
              </w:rPr>
              <w:t>Minat Belajar, Media Smart Board, Kabupaten Majene</w:t>
            </w:r>
          </w:p>
          <w:p w14:paraId="23764051" w14:textId="77777777" w:rsidR="00393E56" w:rsidRPr="00640F24" w:rsidRDefault="00393E56" w:rsidP="00151CFB">
            <w:pPr>
              <w:pStyle w:val="TableParagraph"/>
              <w:spacing w:before="6" w:line="240" w:lineRule="auto"/>
              <w:ind w:left="142" w:right="138"/>
              <w:rPr>
                <w:rFonts w:ascii="Book Antiqua" w:hAnsi="Book Antiqua"/>
                <w:i/>
              </w:rPr>
            </w:pPr>
          </w:p>
          <w:p w14:paraId="0A8E20FC" w14:textId="51F7BAFC" w:rsidR="00393E56" w:rsidRPr="00640F24" w:rsidRDefault="00222B32" w:rsidP="00151CFB">
            <w:pPr>
              <w:pStyle w:val="TableParagraph"/>
              <w:spacing w:before="6" w:line="240" w:lineRule="auto"/>
              <w:ind w:left="142" w:right="138"/>
              <w:rPr>
                <w:rFonts w:ascii="Book Antiqua" w:hAnsi="Book Antiqua"/>
                <w:i/>
              </w:rPr>
            </w:pPr>
            <w:r>
              <w:rPr>
                <w:rFonts w:ascii="Book Antiqua" w:hAnsi="Book Antiqua"/>
                <w:i/>
              </w:rPr>
              <w:t>Received : 7, Des</w:t>
            </w:r>
            <w:r w:rsidR="00151CFB">
              <w:rPr>
                <w:rFonts w:ascii="Book Antiqua" w:hAnsi="Book Antiqua"/>
                <w:i/>
              </w:rPr>
              <w:t>ember</w:t>
            </w:r>
          </w:p>
          <w:p w14:paraId="09940C33" w14:textId="0B2A5343" w:rsidR="00393E56" w:rsidRPr="00640F24" w:rsidRDefault="00222B32" w:rsidP="00151CFB">
            <w:pPr>
              <w:pStyle w:val="TableParagraph"/>
              <w:spacing w:before="6" w:line="240" w:lineRule="auto"/>
              <w:ind w:left="142" w:right="138"/>
              <w:rPr>
                <w:rFonts w:ascii="Book Antiqua" w:hAnsi="Book Antiqua"/>
                <w:i/>
              </w:rPr>
            </w:pPr>
            <w:r>
              <w:rPr>
                <w:rFonts w:ascii="Book Antiqua" w:hAnsi="Book Antiqua"/>
                <w:i/>
              </w:rPr>
              <w:t>Revised  : 15, Januari</w:t>
            </w:r>
          </w:p>
          <w:p w14:paraId="0FA4B58B" w14:textId="039F92B5" w:rsidR="00393E56" w:rsidRPr="00640F24" w:rsidRDefault="00222B32" w:rsidP="00151CFB">
            <w:pPr>
              <w:pStyle w:val="TableParagraph"/>
              <w:spacing w:before="6" w:line="240" w:lineRule="auto"/>
              <w:ind w:left="142" w:right="138"/>
              <w:rPr>
                <w:rFonts w:ascii="Book Antiqua" w:hAnsi="Book Antiqua"/>
                <w:i/>
              </w:rPr>
            </w:pPr>
            <w:r>
              <w:rPr>
                <w:rFonts w:ascii="Book Antiqua" w:hAnsi="Book Antiqua"/>
                <w:i/>
              </w:rPr>
              <w:t>Accepted: 28, Februari</w:t>
            </w:r>
          </w:p>
          <w:p w14:paraId="3CD54962" w14:textId="77777777" w:rsidR="00393E56" w:rsidRPr="00640F24" w:rsidRDefault="00393E56" w:rsidP="00151CFB">
            <w:pPr>
              <w:pStyle w:val="TableParagraph"/>
              <w:spacing w:before="5" w:line="240" w:lineRule="auto"/>
              <w:ind w:left="0"/>
              <w:rPr>
                <w:rFonts w:ascii="Book Antiqua" w:hAnsi="Book Antiqua"/>
              </w:rPr>
            </w:pPr>
          </w:p>
          <w:p w14:paraId="5D6D196B" w14:textId="16BE543F" w:rsidR="00393E56" w:rsidRPr="00640F24" w:rsidRDefault="00151CFB" w:rsidP="00151CFB">
            <w:pPr>
              <w:pStyle w:val="TableParagraph"/>
              <w:spacing w:line="240" w:lineRule="auto"/>
              <w:ind w:left="118" w:right="138"/>
              <w:jc w:val="both"/>
              <w:rPr>
                <w:rFonts w:ascii="Book Antiqua" w:hAnsi="Book Antiqua"/>
              </w:rPr>
            </w:pPr>
            <w:r>
              <w:rPr>
                <w:rFonts w:ascii="Book Antiqua" w:hAnsi="Book Antiqua"/>
                <w:w w:val="80"/>
              </w:rPr>
              <w:t xml:space="preserve">©2024 Ulfah </w:t>
            </w:r>
            <w:r w:rsidR="00393E56" w:rsidRPr="00640F24">
              <w:rPr>
                <w:rFonts w:ascii="Book Antiqua" w:hAnsi="Book Antiqua"/>
                <w:w w:val="80"/>
              </w:rPr>
              <w:t>:</w:t>
            </w:r>
            <w:r w:rsidR="00393E56" w:rsidRPr="00640F24">
              <w:rPr>
                <w:rFonts w:ascii="Book Antiqua" w:hAnsi="Book Antiqua"/>
                <w:spacing w:val="6"/>
                <w:w w:val="80"/>
              </w:rPr>
              <w:t xml:space="preserve"> </w:t>
            </w:r>
            <w:r w:rsidR="00393E56" w:rsidRPr="00640F24">
              <w:rPr>
                <w:rFonts w:ascii="Book Antiqua" w:hAnsi="Book Antiqua"/>
                <w:w w:val="80"/>
              </w:rPr>
              <w:t>This</w:t>
            </w:r>
            <w:r w:rsidR="00393E56" w:rsidRPr="00640F24">
              <w:rPr>
                <w:rFonts w:ascii="Book Antiqua" w:hAnsi="Book Antiqua"/>
                <w:spacing w:val="3"/>
                <w:w w:val="80"/>
              </w:rPr>
              <w:t xml:space="preserve"> </w:t>
            </w:r>
            <w:r w:rsidR="00393E56" w:rsidRPr="00640F24">
              <w:rPr>
                <w:rFonts w:ascii="Book Antiqua" w:hAnsi="Book Antiqua"/>
                <w:w w:val="80"/>
              </w:rPr>
              <w:t>is</w:t>
            </w:r>
            <w:r w:rsidR="00393E56" w:rsidRPr="00640F24">
              <w:rPr>
                <w:rFonts w:ascii="Book Antiqua" w:hAnsi="Book Antiqua"/>
                <w:spacing w:val="6"/>
                <w:w w:val="80"/>
              </w:rPr>
              <w:t xml:space="preserve"> </w:t>
            </w:r>
            <w:r w:rsidR="00393E56" w:rsidRPr="00640F24">
              <w:rPr>
                <w:rFonts w:ascii="Book Antiqua" w:hAnsi="Book Antiqua"/>
                <w:w w:val="80"/>
              </w:rPr>
              <w:t>an</w:t>
            </w:r>
            <w:r w:rsidR="00393E56" w:rsidRPr="00640F24">
              <w:rPr>
                <w:rFonts w:ascii="Book Antiqua" w:hAnsi="Book Antiqua"/>
                <w:spacing w:val="3"/>
                <w:w w:val="80"/>
              </w:rPr>
              <w:t xml:space="preserve"> </w:t>
            </w:r>
            <w:r w:rsidR="00393E56" w:rsidRPr="00640F24">
              <w:rPr>
                <w:rFonts w:ascii="Book Antiqua" w:hAnsi="Book Antiqua"/>
                <w:w w:val="80"/>
              </w:rPr>
              <w:t>open-</w:t>
            </w:r>
            <w:r w:rsidR="00393E56" w:rsidRPr="00640F24">
              <w:rPr>
                <w:rFonts w:ascii="Book Antiqua" w:hAnsi="Book Antiqua"/>
                <w:w w:val="75"/>
              </w:rPr>
              <w:t>access</w:t>
            </w:r>
            <w:r w:rsidR="00393E56" w:rsidRPr="00640F24">
              <w:rPr>
                <w:rFonts w:ascii="Book Antiqua" w:hAnsi="Book Antiqua"/>
                <w:spacing w:val="15"/>
                <w:w w:val="75"/>
              </w:rPr>
              <w:t xml:space="preserve"> </w:t>
            </w:r>
            <w:r w:rsidR="00393E56" w:rsidRPr="00640F24">
              <w:rPr>
                <w:rFonts w:ascii="Book Antiqua" w:hAnsi="Book Antiqua"/>
                <w:w w:val="75"/>
              </w:rPr>
              <w:t>article</w:t>
            </w:r>
            <w:r w:rsidR="00393E56" w:rsidRPr="00640F24">
              <w:rPr>
                <w:rFonts w:ascii="Book Antiqua" w:hAnsi="Book Antiqua"/>
                <w:spacing w:val="14"/>
                <w:w w:val="75"/>
              </w:rPr>
              <w:t xml:space="preserve"> </w:t>
            </w:r>
            <w:r w:rsidR="00393E56" w:rsidRPr="00640F24">
              <w:rPr>
                <w:rFonts w:ascii="Book Antiqua" w:hAnsi="Book Antiqua"/>
                <w:w w:val="75"/>
              </w:rPr>
              <w:t>distributed</w:t>
            </w:r>
            <w:r w:rsidR="00393E56" w:rsidRPr="00640F24">
              <w:rPr>
                <w:rFonts w:ascii="Book Antiqua" w:hAnsi="Book Antiqua"/>
                <w:spacing w:val="13"/>
                <w:w w:val="75"/>
              </w:rPr>
              <w:t xml:space="preserve"> </w:t>
            </w:r>
            <w:r w:rsidR="00393E56" w:rsidRPr="00640F24">
              <w:rPr>
                <w:rFonts w:ascii="Book Antiqua" w:hAnsi="Book Antiqua"/>
                <w:w w:val="75"/>
              </w:rPr>
              <w:t>under</w:t>
            </w:r>
            <w:r w:rsidR="00393E56" w:rsidRPr="00640F24">
              <w:rPr>
                <w:rFonts w:ascii="Book Antiqua" w:hAnsi="Book Antiqua"/>
                <w:spacing w:val="14"/>
                <w:w w:val="75"/>
              </w:rPr>
              <w:t xml:space="preserve"> </w:t>
            </w:r>
            <w:r w:rsidR="00393E56" w:rsidRPr="00640F24">
              <w:rPr>
                <w:rFonts w:ascii="Book Antiqua" w:hAnsi="Book Antiqua"/>
                <w:w w:val="75"/>
              </w:rPr>
              <w:t>the</w:t>
            </w:r>
            <w:r w:rsidR="00393E56" w:rsidRPr="00640F24">
              <w:rPr>
                <w:rFonts w:ascii="Book Antiqua" w:hAnsi="Book Antiqua"/>
                <w:spacing w:val="13"/>
                <w:w w:val="75"/>
              </w:rPr>
              <w:t xml:space="preserve"> </w:t>
            </w:r>
            <w:r w:rsidR="00393E56" w:rsidRPr="00640F24">
              <w:rPr>
                <w:rFonts w:ascii="Book Antiqua" w:hAnsi="Book Antiqua"/>
                <w:w w:val="75"/>
              </w:rPr>
              <w:t>terms</w:t>
            </w:r>
            <w:r w:rsidR="00393E56" w:rsidRPr="00640F24">
              <w:rPr>
                <w:rFonts w:ascii="Book Antiqua" w:hAnsi="Book Antiqua"/>
                <w:spacing w:val="-34"/>
                <w:w w:val="75"/>
              </w:rPr>
              <w:t xml:space="preserve"> </w:t>
            </w:r>
            <w:r w:rsidR="00393E56" w:rsidRPr="00640F24">
              <w:rPr>
                <w:rFonts w:ascii="Book Antiqua" w:hAnsi="Book Antiqua"/>
                <w:w w:val="80"/>
              </w:rPr>
              <w:t>of</w:t>
            </w:r>
            <w:r w:rsidR="00393E56" w:rsidRPr="00640F24">
              <w:rPr>
                <w:rFonts w:ascii="Book Antiqua" w:hAnsi="Book Antiqua"/>
                <w:spacing w:val="3"/>
                <w:w w:val="80"/>
              </w:rPr>
              <w:t xml:space="preserve"> </w:t>
            </w:r>
            <w:r w:rsidR="00393E56" w:rsidRPr="00640F24">
              <w:rPr>
                <w:rFonts w:ascii="Book Antiqua" w:hAnsi="Book Antiqua"/>
                <w:w w:val="80"/>
              </w:rPr>
              <w:t>the</w:t>
            </w:r>
            <w:r w:rsidR="00393E56" w:rsidRPr="00640F24">
              <w:rPr>
                <w:rFonts w:ascii="Book Antiqua" w:hAnsi="Book Antiqua"/>
                <w:spacing w:val="3"/>
                <w:w w:val="80"/>
              </w:rPr>
              <w:t xml:space="preserve"> </w:t>
            </w:r>
            <w:hyperlink r:id="rId11">
              <w:r w:rsidR="00393E56" w:rsidRPr="00640F24">
                <w:rPr>
                  <w:rFonts w:ascii="Book Antiqua" w:hAnsi="Book Antiqua"/>
                  <w:color w:val="006797"/>
                  <w:w w:val="80"/>
                  <w:u w:val="single" w:color="006797"/>
                  <w:shd w:val="clear" w:color="auto" w:fill="DDDDDD"/>
                </w:rPr>
                <w:t>Creative</w:t>
              </w:r>
              <w:r w:rsidR="00393E56" w:rsidRPr="00640F24">
                <w:rPr>
                  <w:rFonts w:ascii="Book Antiqua" w:hAnsi="Book Antiqua"/>
                  <w:color w:val="006797"/>
                  <w:spacing w:val="3"/>
                  <w:w w:val="80"/>
                  <w:u w:val="single" w:color="006797"/>
                  <w:shd w:val="clear" w:color="auto" w:fill="DDDDDD"/>
                </w:rPr>
                <w:t xml:space="preserve"> </w:t>
              </w:r>
              <w:r w:rsidR="00393E56" w:rsidRPr="00640F24">
                <w:rPr>
                  <w:rFonts w:ascii="Book Antiqua" w:hAnsi="Book Antiqua"/>
                  <w:color w:val="006797"/>
                  <w:w w:val="80"/>
                  <w:u w:val="single" w:color="006797"/>
                  <w:shd w:val="clear" w:color="auto" w:fill="DDDDDD"/>
                </w:rPr>
                <w:t>Commons</w:t>
              </w:r>
              <w:r w:rsidR="00393E56" w:rsidRPr="00640F24">
                <w:rPr>
                  <w:rFonts w:ascii="Book Antiqua" w:hAnsi="Book Antiqua"/>
                  <w:color w:val="006797"/>
                  <w:spacing w:val="5"/>
                  <w:w w:val="80"/>
                  <w:u w:val="single" w:color="006797"/>
                  <w:shd w:val="clear" w:color="auto" w:fill="DDDDDD"/>
                </w:rPr>
                <w:t xml:space="preserve"> </w:t>
              </w:r>
              <w:r w:rsidR="00393E56" w:rsidRPr="00640F24">
                <w:rPr>
                  <w:rFonts w:ascii="Book Antiqua" w:hAnsi="Book Antiqua"/>
                  <w:color w:val="006797"/>
                  <w:w w:val="80"/>
                  <w:u w:val="single" w:color="006797"/>
                  <w:shd w:val="clear" w:color="auto" w:fill="DDDDDD"/>
                </w:rPr>
                <w:t>Atribusi</w:t>
              </w:r>
              <w:r w:rsidR="00393E56" w:rsidRPr="00640F24">
                <w:rPr>
                  <w:rFonts w:ascii="Book Antiqua" w:hAnsi="Book Antiqua"/>
                  <w:color w:val="006797"/>
                  <w:spacing w:val="5"/>
                  <w:w w:val="80"/>
                  <w:u w:val="single" w:color="006797"/>
                  <w:shd w:val="clear" w:color="auto" w:fill="DDDDDD"/>
                </w:rPr>
                <w:t xml:space="preserve"> </w:t>
              </w:r>
              <w:r w:rsidR="00393E56" w:rsidRPr="00640F24">
                <w:rPr>
                  <w:rFonts w:ascii="Book Antiqua" w:hAnsi="Book Antiqua"/>
                  <w:color w:val="006797"/>
                  <w:w w:val="80"/>
                  <w:u w:val="single" w:color="006797"/>
                  <w:shd w:val="clear" w:color="auto" w:fill="DDDDDD"/>
                </w:rPr>
                <w:t>4.0</w:t>
              </w:r>
            </w:hyperlink>
            <w:r w:rsidR="00393E56" w:rsidRPr="00640F24">
              <w:rPr>
                <w:rFonts w:ascii="Book Antiqua" w:hAnsi="Book Antiqua"/>
                <w:color w:val="006797"/>
                <w:spacing w:val="1"/>
                <w:w w:val="80"/>
              </w:rPr>
              <w:t xml:space="preserve"> </w:t>
            </w:r>
            <w:hyperlink r:id="rId12">
              <w:r w:rsidR="00393E56" w:rsidRPr="00640F24">
                <w:rPr>
                  <w:rFonts w:ascii="Book Antiqua" w:hAnsi="Book Antiqua"/>
                  <w:color w:val="006797"/>
                  <w:w w:val="90"/>
                  <w:u w:val="single" w:color="006797"/>
                  <w:shd w:val="clear" w:color="auto" w:fill="DDDDDD"/>
                </w:rPr>
                <w:t>Internasional</w:t>
              </w:r>
              <w:r w:rsidR="00393E56" w:rsidRPr="00640F24">
                <w:rPr>
                  <w:rFonts w:ascii="Book Antiqua" w:hAnsi="Book Antiqua"/>
                  <w:w w:val="90"/>
                </w:rPr>
                <w:t>.</w:t>
              </w:r>
            </w:hyperlink>
          </w:p>
          <w:p w14:paraId="3D74F3BD" w14:textId="77777777" w:rsidR="00393E56" w:rsidRPr="00847692" w:rsidRDefault="00393E56" w:rsidP="00151CFB">
            <w:pPr>
              <w:pStyle w:val="TableParagraph"/>
              <w:spacing w:line="240" w:lineRule="auto"/>
              <w:ind w:left="118"/>
              <w:rPr>
                <w:rFonts w:ascii="Book Antiqua" w:hAnsi="Book Antiqua"/>
                <w:sz w:val="20"/>
              </w:rPr>
            </w:pPr>
            <w:r w:rsidRPr="00640F24">
              <w:rPr>
                <w:rFonts w:ascii="Book Antiqua" w:hAnsi="Book Antiqua"/>
                <w:noProof/>
                <w:lang w:eastAsia="id-ID"/>
              </w:rPr>
              <w:drawing>
                <wp:inline distT="0" distB="0" distL="0" distR="0" wp14:anchorId="6F31A768" wp14:editId="5EF02DCD">
                  <wp:extent cx="693901" cy="247650"/>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693901" cy="247650"/>
                          </a:xfrm>
                          <a:prstGeom prst="rect">
                            <a:avLst/>
                          </a:prstGeom>
                        </pic:spPr>
                      </pic:pic>
                    </a:graphicData>
                  </a:graphic>
                </wp:inline>
              </w:drawing>
            </w:r>
          </w:p>
        </w:tc>
        <w:tc>
          <w:tcPr>
            <w:tcW w:w="5390" w:type="dxa"/>
            <w:tcBorders>
              <w:bottom w:val="single" w:sz="4" w:space="0" w:color="000000"/>
            </w:tcBorders>
          </w:tcPr>
          <w:p w14:paraId="4AB779A5" w14:textId="53B342EE" w:rsidR="00393E56" w:rsidRPr="00640F24" w:rsidRDefault="00393E56" w:rsidP="00151CFB">
            <w:pPr>
              <w:pStyle w:val="TableParagraph"/>
              <w:spacing w:before="31" w:line="276" w:lineRule="auto"/>
              <w:ind w:left="112" w:right="103"/>
              <w:jc w:val="both"/>
              <w:rPr>
                <w:rFonts w:ascii="Book Antiqua" w:hAnsi="Book Antiqua"/>
              </w:rPr>
            </w:pPr>
            <w:r>
              <w:rPr>
                <w:rFonts w:ascii="Book Antiqua" w:hAnsi="Book Antiqua"/>
                <w:iCs/>
                <w:sz w:val="24"/>
                <w:szCs w:val="24"/>
              </w:rPr>
              <w:t>Tujuan dari penelitian tindakan kelas ini adalah untuk meningkatkan antusiasme 20 siswa di grup A TK Bhayangkari dalam belajar melalui media smart board. Dua siklus terdiri dari tahapan untuk perencanaan, pelaksanaan, pengamatan, dan refleksi. Siklus I terdiri dari dua pertemuan (Siklus II) dan lima pertemuan tatap muka. Ditemukan bahwa 30% dari 20 anak dalam kondisi asli menunjukkan minat untuk belajar. Ketika ditemukan bahwa rata-rata hasil belajar dari siklus I termasuk dalam kategori kurang membaik pada siklus II, temuan penelitian tentang “Peningkatan Kemampuan Minat Belajar Anak melalui Kegiatan Media Smart Board pada Kelompok A di TK Bhayangkari” meningkat.</w:t>
            </w:r>
          </w:p>
        </w:tc>
      </w:tr>
    </w:tbl>
    <w:p w14:paraId="0CE473B4" w14:textId="2C4DABFB" w:rsidR="002C4068" w:rsidRDefault="002C4068" w:rsidP="0067147F">
      <w:pPr>
        <w:pStyle w:val="Default"/>
        <w:jc w:val="both"/>
        <w:rPr>
          <w:rFonts w:ascii="Book Antiqua" w:hAnsi="Book Antiqua"/>
          <w:b/>
          <w:bCs/>
        </w:rPr>
      </w:pPr>
      <w:r>
        <w:rPr>
          <w:rFonts w:ascii="Book Antiqua" w:hAnsi="Book Antiqua"/>
          <w:b/>
          <w:bCs/>
        </w:rPr>
        <w:br w:type="page"/>
      </w:r>
    </w:p>
    <w:p w14:paraId="0EAD3FCF" w14:textId="29A72934" w:rsidR="001142D2" w:rsidRPr="00343829" w:rsidRDefault="009347D7" w:rsidP="0067147F">
      <w:pPr>
        <w:pStyle w:val="Default"/>
        <w:jc w:val="both"/>
        <w:rPr>
          <w:rFonts w:ascii="Book Antiqua" w:hAnsi="Book Antiqua"/>
          <w:b/>
          <w:bCs/>
        </w:rPr>
      </w:pPr>
      <w:r>
        <w:rPr>
          <w:rFonts w:ascii="Book Antiqua" w:hAnsi="Book Antiqua"/>
          <w:b/>
          <w:bCs/>
        </w:rPr>
        <w:lastRenderedPageBreak/>
        <w:t>PENDAHULUAN</w:t>
      </w:r>
    </w:p>
    <w:p w14:paraId="59EBA4C3" w14:textId="77777777" w:rsidR="00151CFB" w:rsidRPr="00151CFB" w:rsidRDefault="00151CFB" w:rsidP="00151CFB">
      <w:pPr>
        <w:spacing w:after="0" w:line="240" w:lineRule="auto"/>
        <w:ind w:firstLine="720"/>
        <w:jc w:val="both"/>
        <w:rPr>
          <w:rFonts w:ascii="Book Antiqua" w:hAnsi="Book Antiqua"/>
          <w:sz w:val="24"/>
          <w:szCs w:val="24"/>
        </w:rPr>
      </w:pPr>
      <w:r w:rsidRPr="00151CFB">
        <w:rPr>
          <w:rFonts w:ascii="Book Antiqua" w:hAnsi="Book Antiqua"/>
          <w:sz w:val="24"/>
          <w:szCs w:val="24"/>
        </w:rPr>
        <w:t xml:space="preserve">Dalam Undang-Undang Sistem Pendidikan Nasional Nomor 20 Tahun 2003, tujuan pendidikan dalam lingkup nasional adalah membantu murid dalam mencapai potensi penuhnya sehingga dapat menjadi murid yang bertaqwa kepada Tuhan Yang Maha Esa, yang sehat, berilmu, cakap, kreatif, mandiri, dan yang akan tumbuh menjadi anggota masyarakat yang demokratis dan bertanggung jawab. Menurut pasal 28 ayat (3), "pendidikan anak usia dini pada jalur pendidikan formal berupa TK Raudhatul Athfal (RA) atau bentuk lain yang setara," TK adalah jenis lembaga pendidikan anak usia dini yang berada pada jalur pendidikan formal. </w:t>
      </w:r>
    </w:p>
    <w:p w14:paraId="401CACE6" w14:textId="63C1AC8D" w:rsidR="00151CFB" w:rsidRPr="00151CFB" w:rsidRDefault="00151CFB" w:rsidP="00151CFB">
      <w:pPr>
        <w:spacing w:after="0" w:line="240" w:lineRule="auto"/>
        <w:ind w:firstLine="720"/>
        <w:jc w:val="both"/>
        <w:rPr>
          <w:rFonts w:ascii="Book Antiqua" w:hAnsi="Book Antiqua"/>
          <w:sz w:val="24"/>
          <w:szCs w:val="24"/>
        </w:rPr>
      </w:pPr>
      <w:r w:rsidRPr="00151CFB">
        <w:rPr>
          <w:rFonts w:ascii="Book Antiqua" w:hAnsi="Book Antiqua"/>
          <w:sz w:val="24"/>
          <w:szCs w:val="24"/>
        </w:rPr>
        <w:t xml:space="preserve">Menurut beberapa psikolog, kegiatan bermain dapat membantu pertumbuhan anak. Kemampuan sosial, kognitif, dan fisik anak-anak semuanya akan meningkat saat mereka bermain game.  Siswa dalam kelompok usia. Siswa usia TK masih memiliki keahlian yang sangat terbatas. Kepribadiannya mulai berkembang pada usia ini, dan dia sangat tanggap terhadap perilaku orang-orang di sekitarnya. Dibutuhkan pendidikan agama untuk menanamkan kebajikan. </w:t>
      </w:r>
    </w:p>
    <w:p w14:paraId="2721C827" w14:textId="245E0DC9" w:rsidR="00151CFB" w:rsidRPr="00151CFB" w:rsidRDefault="00151CFB" w:rsidP="00151CFB">
      <w:pPr>
        <w:spacing w:after="0" w:line="240" w:lineRule="auto"/>
        <w:ind w:firstLine="720"/>
        <w:jc w:val="both"/>
        <w:rPr>
          <w:rFonts w:ascii="Book Antiqua" w:hAnsi="Book Antiqua"/>
          <w:sz w:val="24"/>
          <w:szCs w:val="24"/>
        </w:rPr>
      </w:pPr>
      <w:r w:rsidRPr="00151CFB">
        <w:rPr>
          <w:rFonts w:ascii="Book Antiqua" w:hAnsi="Book Antiqua"/>
          <w:sz w:val="24"/>
          <w:szCs w:val="24"/>
        </w:rPr>
        <w:t xml:space="preserve">Seorang anak membutuhkan rangsangan yang beresonansi dengan semangat mereka untuk meningkatkan kemampuan mereka untuk beradaptasi, karena lingkungan mereka adalah alam semesta ide yang pasif. Dari perspektif psikologis, anak-anak adalah orang-orang yang menyadari tanda-tanda kasih sayang yang ditunjukkan orang-orang di sekitar mereka, seperti pujian atau pujian. </w:t>
      </w:r>
    </w:p>
    <w:p w14:paraId="5608366A" w14:textId="0B521C29" w:rsidR="00151CFB" w:rsidRPr="00151CFB" w:rsidRDefault="00151CFB" w:rsidP="00151CFB">
      <w:pPr>
        <w:spacing w:after="0" w:line="240" w:lineRule="auto"/>
        <w:ind w:firstLine="720"/>
        <w:jc w:val="both"/>
        <w:rPr>
          <w:rFonts w:ascii="Book Antiqua" w:hAnsi="Book Antiqua"/>
          <w:sz w:val="24"/>
          <w:szCs w:val="24"/>
        </w:rPr>
      </w:pPr>
      <w:r w:rsidRPr="00151CFB">
        <w:rPr>
          <w:rFonts w:ascii="Book Antiqua" w:hAnsi="Book Antiqua"/>
          <w:sz w:val="24"/>
          <w:szCs w:val="24"/>
        </w:rPr>
        <w:t xml:space="preserve">Minat rendah adalah salah satu dari banyak alasan mengapa siswa gagal belajar; Mereka juga mengganggu teman-teman mereka saat belajar, kehilangan minat pada kegiatan yang seharusnya mereka lakukan, berkelahi, dan bertindak egois ketika guru mengabaikan permintaan mereka, yang membuat mereka lebih cenderung melakukan kesalahan dan membuat keinginan mereka untuk mempelajari hal-hal baru menjadi sulit. Ketika seorang guru memperhatikan perilaku anak, anak akan termotivasi untuk mengikuti instruksi dan mencapai apa yang diharapkan dari mereka karena mereka merasakan kasih sayang dan perhatian guru.    </w:t>
      </w:r>
    </w:p>
    <w:p w14:paraId="141C6DD5" w14:textId="77777777" w:rsidR="00151CFB" w:rsidRPr="00151CFB" w:rsidRDefault="00151CFB" w:rsidP="00151CFB">
      <w:pPr>
        <w:spacing w:after="0" w:line="240" w:lineRule="auto"/>
        <w:ind w:firstLine="720"/>
        <w:jc w:val="both"/>
        <w:rPr>
          <w:rFonts w:ascii="Book Antiqua" w:hAnsi="Book Antiqua"/>
          <w:sz w:val="24"/>
          <w:szCs w:val="24"/>
        </w:rPr>
      </w:pPr>
      <w:r w:rsidRPr="00151CFB">
        <w:rPr>
          <w:rFonts w:ascii="Book Antiqua" w:hAnsi="Book Antiqua"/>
          <w:sz w:val="24"/>
          <w:szCs w:val="24"/>
        </w:rPr>
        <w:t>Guru menggunakan lebih sedikit media yang beragam ketika melakukan kegiatan PBM, yang menyebabkan anak-anak menjadi kurang terlibat dalam kegiatan yang ditugaskan. Mereka juga kurang memperhatikan permintaan anak-anak, mengajari mereka semata-mata tujuan pelajaran. Oleh karena itu, guru bekerja untuk menarik minat siswa dan membantu mereka menerima apa yang diajarkan bahkan jika mereka tidak tertarik. Guru juga harus dapat membuat rencana pelajaran yang menarik sehingga siswa akan termotivasi untuk belajar dan akan menemukan prosesnya menyenangkan. Akhirnya, siswa yang terlibat dalam kegiatan dapat berkonsentrasi mendengarkan penjelasan guru. sehingga proses belajar juga dapat berjalan dan tujuan pembelajaran tercapai oleh sebab itu penulis memilih judul “Meningkatkan Kemampuan Minat Belajar Anak melalui smart board pada Kelompok A di TK Bhayangkari  Kabupaten Majene”.</w:t>
      </w:r>
    </w:p>
    <w:p w14:paraId="6463BEB8" w14:textId="77777777" w:rsidR="005866DD" w:rsidRPr="00343829" w:rsidRDefault="005866DD" w:rsidP="00883632">
      <w:pPr>
        <w:autoSpaceDE w:val="0"/>
        <w:autoSpaceDN w:val="0"/>
        <w:adjustRightInd w:val="0"/>
        <w:spacing w:after="0" w:line="240" w:lineRule="auto"/>
        <w:jc w:val="both"/>
        <w:rPr>
          <w:rFonts w:ascii="Book Antiqua" w:hAnsi="Book Antiqua" w:cs="Times New Roman"/>
          <w:color w:val="000000"/>
          <w:sz w:val="24"/>
          <w:szCs w:val="24"/>
        </w:rPr>
      </w:pPr>
    </w:p>
    <w:p w14:paraId="61987D3F" w14:textId="38E48087" w:rsidR="005866DD" w:rsidRPr="00292BE7" w:rsidRDefault="009347D7" w:rsidP="00151CFB">
      <w:pPr>
        <w:autoSpaceDE w:val="0"/>
        <w:autoSpaceDN w:val="0"/>
        <w:adjustRightInd w:val="0"/>
        <w:spacing w:after="0" w:line="240" w:lineRule="auto"/>
        <w:jc w:val="both"/>
        <w:rPr>
          <w:rFonts w:ascii="Book Antiqua" w:hAnsi="Book Antiqua" w:cs="Times New Roman"/>
          <w:b/>
          <w:color w:val="000000"/>
          <w:sz w:val="24"/>
          <w:szCs w:val="24"/>
          <w:lang w:val="en-GB"/>
        </w:rPr>
      </w:pPr>
      <w:r>
        <w:rPr>
          <w:rFonts w:ascii="Book Antiqua" w:hAnsi="Book Antiqua" w:cs="Times New Roman"/>
          <w:b/>
          <w:color w:val="000000"/>
          <w:sz w:val="24"/>
          <w:szCs w:val="24"/>
          <w:lang w:val="en-GB"/>
        </w:rPr>
        <w:lastRenderedPageBreak/>
        <w:t>TINJAUAN PUSTAKA</w:t>
      </w:r>
    </w:p>
    <w:p w14:paraId="29A4CC79" w14:textId="77777777" w:rsidR="00151CFB" w:rsidRPr="00151CFB" w:rsidRDefault="00151CFB" w:rsidP="00151CFB">
      <w:pPr>
        <w:spacing w:after="0" w:line="240" w:lineRule="auto"/>
        <w:ind w:firstLine="720"/>
        <w:jc w:val="both"/>
        <w:rPr>
          <w:rFonts w:ascii="Book Antiqua" w:hAnsi="Book Antiqua"/>
          <w:sz w:val="24"/>
          <w:szCs w:val="24"/>
        </w:rPr>
      </w:pPr>
      <w:r w:rsidRPr="00151CFB">
        <w:rPr>
          <w:rFonts w:ascii="Book Antiqua" w:hAnsi="Book Antiqua"/>
          <w:sz w:val="24"/>
          <w:szCs w:val="24"/>
        </w:rPr>
        <w:t>Minat adalah dorongan kuat untuk mengarahkan perhatian dan belajar lebih lanjut tentang topik yang menarik bagi seseorang, yang selalu disertai dengan perasaan positif. Menurut Kamus Besar Bahasa Indonesia, minat adalah kecenderungan yang kuat untuk memicu keinginan. Dalam konteks linguistik, minat dijelaskan sebagai kecenderungan emosional yang intens terhadap suatu hal. Orang yang memiliki minat yang kuat akan dengan antusias melakukan segala hal terkait dengan minat mereka, sementara tanpa minat, mereka mungkin merasa sulit untuk melakukan aktivitas tertentu. Oleh karena itu, minat merupakan karakteristik yang sangat menetap dalam diri seseorang.</w:t>
      </w:r>
    </w:p>
    <w:p w14:paraId="324506CA" w14:textId="77777777" w:rsidR="00151CFB" w:rsidRPr="00151CFB" w:rsidRDefault="00151CFB" w:rsidP="00151CFB">
      <w:pPr>
        <w:spacing w:after="0" w:line="240" w:lineRule="auto"/>
        <w:jc w:val="both"/>
        <w:rPr>
          <w:rFonts w:ascii="Book Antiqua" w:hAnsi="Book Antiqua"/>
          <w:sz w:val="24"/>
          <w:szCs w:val="24"/>
        </w:rPr>
      </w:pPr>
      <w:r w:rsidRPr="00151CFB">
        <w:rPr>
          <w:rFonts w:ascii="Book Antiqua" w:hAnsi="Book Antiqua"/>
          <w:sz w:val="24"/>
          <w:szCs w:val="24"/>
        </w:rPr>
        <w:t>Slameto (2003: 180) mendefinisikan minat sebagai perasaan keterikatan dan keinginan untuk suatu kegiatan. Minat seorang anak sangat penting untuk perkembangan mereka dan memiliki pengaruh signifikan terhadap sikap dan perilaku mereka.</w:t>
      </w:r>
    </w:p>
    <w:p w14:paraId="6D301C02" w14:textId="77777777" w:rsidR="00151CFB" w:rsidRDefault="00151CFB" w:rsidP="00151CFB">
      <w:pPr>
        <w:spacing w:after="0" w:line="240" w:lineRule="auto"/>
        <w:ind w:firstLine="720"/>
        <w:jc w:val="both"/>
        <w:rPr>
          <w:rFonts w:ascii="Book Antiqua" w:hAnsi="Book Antiqua"/>
          <w:sz w:val="24"/>
          <w:szCs w:val="24"/>
        </w:rPr>
      </w:pPr>
      <w:r w:rsidRPr="00151CFB">
        <w:rPr>
          <w:rFonts w:ascii="Book Antiqua" w:hAnsi="Book Antiqua"/>
          <w:sz w:val="24"/>
          <w:szCs w:val="24"/>
        </w:rPr>
        <w:t>Anak-anak yang benar-benar termotivasi untuk belajar akan berusaha lebih keras daripada mereka yang tidak. Guru berperan penting dalam mendorong minat belajar siswa dengan melakukan proses belajar mengajar. Satu hal yang terbukti dari minat belajar anak-anak adalah kenikmatan mereka terhadap pelajaran yang diajarkan. Jika sikap guru menarik perhatian siswa selama pengajaran, maka minat belajar siswa juga akan dapat meningkat. Tingkat minat seorang anak meningkat dengan kekuatan atau kedekatan hubungan mereka dengan apa pun di luar diri mereka. Minat pada dasarnya adalah penerimaan suatu hubungan.</w:t>
      </w:r>
    </w:p>
    <w:p w14:paraId="1B66A29D" w14:textId="67E8E899" w:rsidR="00151CFB" w:rsidRPr="00151CFB" w:rsidRDefault="00151CFB" w:rsidP="00151CFB">
      <w:pPr>
        <w:spacing w:after="0" w:line="240" w:lineRule="auto"/>
        <w:ind w:firstLine="720"/>
        <w:jc w:val="both"/>
        <w:rPr>
          <w:rFonts w:ascii="Book Antiqua" w:hAnsi="Book Antiqua"/>
          <w:sz w:val="24"/>
          <w:szCs w:val="24"/>
        </w:rPr>
      </w:pPr>
      <w:r w:rsidRPr="00151CFB">
        <w:rPr>
          <w:rFonts w:ascii="Book Antiqua" w:hAnsi="Book Antiqua"/>
          <w:sz w:val="24"/>
          <w:szCs w:val="24"/>
        </w:rPr>
        <w:t xml:space="preserve">Minat adalah kecenderungan yang tepat untuk mengenali dan belajar lebih banyak tentang topik-topik tertentu yang menurut seseorang menyenangkan dan yang terus-menerus disertai dengan emosi positif. Minat digambarkan sebagai kecenderungan tinggi untuk membangkitkan hasrat dalam Kamus Besar Bahasa Indonesia. Predisposisi emosional yang kuat terhadap sesuatu disebut minat dalam linguistik. Ketika seseorang tertarik, mereka akan mengejar minat mereka; Ketika tidak, mereka tidak berdaya. Dengan demikian, minat adalah kualitas yang sangat menetap pada individu. </w:t>
      </w:r>
      <w:r w:rsidRPr="00151CFB">
        <w:rPr>
          <w:rFonts w:ascii="Book Antiqua" w:eastAsia="Times New Roman" w:hAnsi="Book Antiqua"/>
          <w:bCs/>
          <w:sz w:val="24"/>
          <w:szCs w:val="24"/>
        </w:rPr>
        <w:t>Adapun unsur-unsur minat adalah sebagai berikut :</w:t>
      </w:r>
    </w:p>
    <w:p w14:paraId="4B7931BC" w14:textId="77777777" w:rsidR="00151CFB" w:rsidRPr="00151CFB" w:rsidRDefault="00151CFB" w:rsidP="00151CFB">
      <w:pPr>
        <w:shd w:val="clear" w:color="auto" w:fill="FFFFFF"/>
        <w:spacing w:after="0" w:line="240" w:lineRule="auto"/>
        <w:ind w:left="567" w:hanging="284"/>
        <w:jc w:val="both"/>
        <w:rPr>
          <w:rFonts w:ascii="Book Antiqua" w:eastAsia="Times New Roman" w:hAnsi="Book Antiqua"/>
          <w:sz w:val="24"/>
          <w:szCs w:val="24"/>
        </w:rPr>
      </w:pPr>
      <w:r w:rsidRPr="00151CFB">
        <w:rPr>
          <w:rFonts w:ascii="Book Antiqua" w:eastAsia="Times New Roman" w:hAnsi="Book Antiqua"/>
          <w:b/>
          <w:bCs/>
          <w:sz w:val="24"/>
          <w:szCs w:val="24"/>
        </w:rPr>
        <w:t>1)   Perhatian</w:t>
      </w:r>
    </w:p>
    <w:p w14:paraId="0375C4D4" w14:textId="77777777" w:rsidR="00151CFB" w:rsidRPr="00151CFB" w:rsidRDefault="00151CFB" w:rsidP="00151CFB">
      <w:pPr>
        <w:shd w:val="clear" w:color="auto" w:fill="FFFFFF"/>
        <w:spacing w:after="0" w:line="240" w:lineRule="auto"/>
        <w:ind w:left="567"/>
        <w:jc w:val="both"/>
        <w:rPr>
          <w:rFonts w:ascii="Book Antiqua" w:eastAsia="Times New Roman" w:hAnsi="Book Antiqua"/>
          <w:sz w:val="24"/>
          <w:szCs w:val="24"/>
        </w:rPr>
      </w:pPr>
      <w:r w:rsidRPr="00151CFB">
        <w:rPr>
          <w:rFonts w:ascii="Book Antiqua" w:eastAsia="Times New Roman" w:hAnsi="Book Antiqua"/>
          <w:sz w:val="24"/>
          <w:szCs w:val="24"/>
        </w:rPr>
        <w:t xml:space="preserve">        Perhatian memegang peran yang sangat signifikan dalam menyelesaikan aktivitas dengan efektif, dan hal ini juga memengaruhi minat anak-anak dalam proses belajar. Sumadi Suryabrata mengungkapkan bahwa perhatian adalah seberapa banyak kesadaran yang hadir saat melakukan suatu aktivitas. Ketika aktivitas diikuti dengan perhatian yang intens, hasilnya cenderung lebih sukses dan prestasinya akan lebih tinggi. Oleh karena itu, sebagai seorang pendidik, penting untuk terus berupaya menarik perhatian para siswa agar mereka tertarik dan berminat dalam pelajaran yang diajarkan.</w:t>
      </w:r>
    </w:p>
    <w:p w14:paraId="580CB016" w14:textId="77777777" w:rsidR="00151CFB" w:rsidRPr="00151CFB" w:rsidRDefault="00151CFB" w:rsidP="00151CFB">
      <w:pPr>
        <w:shd w:val="clear" w:color="auto" w:fill="FFFFFF"/>
        <w:spacing w:after="0" w:line="240" w:lineRule="auto"/>
        <w:ind w:left="567" w:hanging="284"/>
        <w:jc w:val="both"/>
        <w:rPr>
          <w:rFonts w:ascii="Book Antiqua" w:eastAsia="Times New Roman" w:hAnsi="Book Antiqua"/>
          <w:sz w:val="24"/>
          <w:szCs w:val="24"/>
        </w:rPr>
      </w:pPr>
      <w:r w:rsidRPr="00151CFB">
        <w:rPr>
          <w:rFonts w:ascii="Book Antiqua" w:eastAsia="Times New Roman" w:hAnsi="Book Antiqua"/>
          <w:b/>
          <w:bCs/>
          <w:sz w:val="24"/>
          <w:szCs w:val="24"/>
        </w:rPr>
        <w:t>2)    Perasaan</w:t>
      </w:r>
    </w:p>
    <w:p w14:paraId="79CC293C" w14:textId="77777777" w:rsidR="00151CFB" w:rsidRPr="00151CFB" w:rsidRDefault="00151CFB" w:rsidP="00151CFB">
      <w:pPr>
        <w:shd w:val="clear" w:color="auto" w:fill="FFFFFF"/>
        <w:spacing w:after="0" w:line="240" w:lineRule="auto"/>
        <w:ind w:left="720" w:firstLine="414"/>
        <w:jc w:val="both"/>
        <w:rPr>
          <w:rFonts w:ascii="Book Antiqua" w:eastAsia="Times New Roman" w:hAnsi="Book Antiqua"/>
          <w:sz w:val="24"/>
          <w:szCs w:val="24"/>
        </w:rPr>
      </w:pPr>
      <w:r w:rsidRPr="00151CFB">
        <w:rPr>
          <w:rFonts w:ascii="Book Antiqua" w:eastAsia="Times New Roman" w:hAnsi="Book Antiqua"/>
          <w:sz w:val="24"/>
          <w:szCs w:val="24"/>
        </w:rPr>
        <w:t xml:space="preserve">Perasaan adalah fenomena psikis yang bersifat subjektif, sering kali terkait dengan pengalaman emosional yang dirasakan sebagai suatu bentuk kegembiraan atau ketidakpuasan pada berbagai tingkat. Setiap aktivitas dan pengalaman manusia selalu diwarnai oleh suatu bentuk </w:t>
      </w:r>
      <w:r w:rsidRPr="00151CFB">
        <w:rPr>
          <w:rFonts w:ascii="Book Antiqua" w:eastAsia="Times New Roman" w:hAnsi="Book Antiqua"/>
          <w:sz w:val="24"/>
          <w:szCs w:val="24"/>
        </w:rPr>
        <w:lastRenderedPageBreak/>
        <w:t>perasaan, entah itu menyenangkan atau tidak. Perasaan biasanya terkait dengan berbagai fungsi psikologis seperti pengamatan, penilaian, ingatan, atau pemikiran individu. Dalam konteks ini, perasaan merujuk pada rasa senang dan ketertarikan, yang merupakan aspek psikologis yang memengaruhi motivasi belajar seseorang. Sebagai contoh, jika seorang anak merasakan pengalaman belajar di sekolah secara positif, hal tersebut akan menimbulkan perasaan senang, namun jika pengalaman tersebut dinilai negatif, maka perasaan tidak senang akan muncul.</w:t>
      </w:r>
    </w:p>
    <w:p w14:paraId="2856DC8F" w14:textId="77777777" w:rsidR="00151CFB" w:rsidRPr="00151CFB" w:rsidRDefault="00151CFB" w:rsidP="00151CFB">
      <w:pPr>
        <w:shd w:val="clear" w:color="auto" w:fill="FFFFFF"/>
        <w:spacing w:after="0" w:line="240" w:lineRule="auto"/>
        <w:jc w:val="both"/>
        <w:rPr>
          <w:rFonts w:ascii="Book Antiqua" w:eastAsia="Times New Roman" w:hAnsi="Book Antiqua"/>
          <w:sz w:val="24"/>
          <w:szCs w:val="24"/>
        </w:rPr>
      </w:pPr>
      <w:r w:rsidRPr="00151CFB">
        <w:rPr>
          <w:rFonts w:ascii="Book Antiqua" w:eastAsia="Times New Roman" w:hAnsi="Book Antiqua"/>
          <w:sz w:val="24"/>
          <w:szCs w:val="24"/>
        </w:rPr>
        <w:t xml:space="preserve">    </w:t>
      </w:r>
      <w:r w:rsidRPr="00151CFB">
        <w:rPr>
          <w:rFonts w:ascii="Book Antiqua" w:eastAsia="Times New Roman" w:hAnsi="Book Antiqua"/>
          <w:b/>
          <w:bCs/>
          <w:sz w:val="24"/>
          <w:szCs w:val="24"/>
        </w:rPr>
        <w:t>3)   Motif</w:t>
      </w:r>
    </w:p>
    <w:p w14:paraId="275813DF" w14:textId="77777777" w:rsidR="00151CFB" w:rsidRPr="00151CFB" w:rsidRDefault="00151CFB" w:rsidP="00151CFB">
      <w:pPr>
        <w:shd w:val="clear" w:color="auto" w:fill="FFFFFF"/>
        <w:spacing w:after="0" w:line="240" w:lineRule="auto"/>
        <w:ind w:left="567" w:firstLine="567"/>
        <w:jc w:val="both"/>
        <w:rPr>
          <w:rFonts w:ascii="Book Antiqua" w:eastAsia="Times New Roman" w:hAnsi="Book Antiqua"/>
          <w:sz w:val="24"/>
          <w:szCs w:val="24"/>
        </w:rPr>
      </w:pPr>
      <w:r w:rsidRPr="00151CFB">
        <w:rPr>
          <w:rFonts w:ascii="Book Antiqua" w:eastAsia="Times New Roman" w:hAnsi="Book Antiqua"/>
          <w:sz w:val="24"/>
          <w:szCs w:val="24"/>
        </w:rPr>
        <w:t>Motif merujuk pada dorongan internal yang mendorong seseorang untuk melakukan suatu tindakan. Ini merupakan kekuatan yang mendorong individu dari dalam untuk melakukan aktivitas tertentu dengan tujuan tertentu. Aktivitas belajar juga dipicu oleh motif, dengan motivasi berperan sebagai pendorong utamanya. Minat, sebagai aspek psikologis, dapat menjadi sumber daya untuk membangkitkan motivasi. Ketika seseorang telah termotivasi untuk belajar, mereka akan secara aktif terlibat dalam proses pembelajaran dalam jangka waktu yang berkelanjutan.</w:t>
      </w:r>
    </w:p>
    <w:p w14:paraId="78FF1525" w14:textId="77777777" w:rsidR="00151CFB" w:rsidRPr="00151CFB" w:rsidRDefault="00151CFB" w:rsidP="00151CFB">
      <w:pPr>
        <w:shd w:val="clear" w:color="auto" w:fill="FFFFFF"/>
        <w:spacing w:after="0" w:line="240" w:lineRule="auto"/>
        <w:ind w:left="567" w:firstLine="567"/>
        <w:jc w:val="both"/>
        <w:rPr>
          <w:rFonts w:ascii="Book Antiqua" w:eastAsia="Times New Roman" w:hAnsi="Book Antiqua"/>
          <w:sz w:val="24"/>
          <w:szCs w:val="24"/>
        </w:rPr>
      </w:pPr>
      <w:r w:rsidRPr="00151CFB">
        <w:rPr>
          <w:rFonts w:ascii="Book Antiqua" w:eastAsia="Times New Roman" w:hAnsi="Book Antiqua"/>
          <w:sz w:val="24"/>
          <w:szCs w:val="24"/>
        </w:rPr>
        <w:t xml:space="preserve">Jadi motivasi merupakan dasar penggerak yang mendorong aktivitas belajar seseorang sehingga ia berminat terhadap seseuatu objek karena minat adalah alat motivasi dalam belajar. </w:t>
      </w:r>
      <w:r w:rsidRPr="00151CFB">
        <w:rPr>
          <w:rFonts w:ascii="Book Antiqua" w:hAnsi="Book Antiqua"/>
          <w:sz w:val="24"/>
          <w:szCs w:val="24"/>
        </w:rPr>
        <w:t>Penggunaan media belajar dalam proses pembelajaran sebagai alat bantu untuk mewujudkan situasi belajar mengajar yang efektif, media belajar dalam pengajaran lebih mengutamakan untuk mempercepat proses belajar mengajar dan membentu siswa dalam menagkap pengertian yang diberikan guru dan media belajar dalam pengajaran diutamakan untuk mempertinggi mutu belajar-mengajar. Kosasih (2014:50).</w:t>
      </w:r>
    </w:p>
    <w:p w14:paraId="6CDB230D" w14:textId="77777777" w:rsidR="00151CFB" w:rsidRPr="00151CFB" w:rsidRDefault="00151CFB" w:rsidP="00151CFB">
      <w:pPr>
        <w:shd w:val="clear" w:color="auto" w:fill="FFFFFF"/>
        <w:spacing w:after="0" w:line="240" w:lineRule="auto"/>
        <w:ind w:left="567" w:firstLine="567"/>
        <w:jc w:val="both"/>
        <w:rPr>
          <w:rFonts w:ascii="Book Antiqua" w:eastAsia="Times New Roman" w:hAnsi="Book Antiqua"/>
          <w:sz w:val="24"/>
          <w:szCs w:val="24"/>
        </w:rPr>
      </w:pPr>
      <w:r w:rsidRPr="00151CFB">
        <w:rPr>
          <w:rFonts w:ascii="Book Antiqua" w:hAnsi="Book Antiqua"/>
          <w:sz w:val="24"/>
          <w:szCs w:val="24"/>
        </w:rPr>
        <w:t>Media pembelajaran dapat memenuhi tiga fungsi utama apabila digunakan dalam kegiatan pembelajaran, yaitu : mengubah titik berat pendidikan formal, membengktkan motivasi belajar pada peserta didik, memberikan kejelasan, dan memberikan rangsangan (Mc. Known dalam Hosnan, 2014).</w:t>
      </w:r>
      <w:r w:rsidRPr="00151CFB">
        <w:rPr>
          <w:rFonts w:ascii="Book Antiqua" w:eastAsia="Times New Roman" w:hAnsi="Book Antiqua"/>
          <w:sz w:val="24"/>
          <w:szCs w:val="24"/>
        </w:rPr>
        <w:t xml:space="preserve"> </w:t>
      </w:r>
      <w:r w:rsidRPr="00151CFB">
        <w:rPr>
          <w:rFonts w:ascii="Book Antiqua" w:hAnsi="Book Antiqua"/>
          <w:sz w:val="24"/>
          <w:szCs w:val="24"/>
        </w:rPr>
        <w:t xml:space="preserve">Pembelajaran yang berhasil sekaligus menyenangkan memerlukan sebanyak-banyaknya media belajar. Salah satu prinsip belajar adalah banyak media bantu pembelajaran dimanfaatkan secara tepat makin besar daya serap siswa terhadap materi yang dipelajarinya. Peserta didik diharapkan dapat lebih terlibat di dalam proses pembelajaran dengan memberikan pembelajaran yang melibatkan seluruh panca indera anak karena dengan panca indera itulah yang berperan sebagai pintu gerbang untuk menuju aktivitas mental, emosional dan intelektual anak untuk bisa memahami, menginternalisasi, dan mengaplikasikan materi pelajaran (Masitoh, 2012).  </w:t>
      </w:r>
      <w:r w:rsidRPr="00151CFB">
        <w:rPr>
          <w:rFonts w:ascii="Book Antiqua" w:eastAsia="Times New Roman" w:hAnsi="Book Antiqua"/>
          <w:sz w:val="24"/>
          <w:szCs w:val="24"/>
        </w:rPr>
        <w:t xml:space="preserve"> </w:t>
      </w:r>
    </w:p>
    <w:p w14:paraId="2DDC983E" w14:textId="77777777" w:rsidR="00151CFB" w:rsidRPr="00151CFB" w:rsidRDefault="00151CFB" w:rsidP="00151CFB">
      <w:pPr>
        <w:shd w:val="clear" w:color="auto" w:fill="FFFFFF"/>
        <w:spacing w:after="0" w:line="240" w:lineRule="auto"/>
        <w:ind w:left="567" w:firstLine="567"/>
        <w:jc w:val="both"/>
        <w:rPr>
          <w:rFonts w:ascii="Book Antiqua" w:eastAsia="Times New Roman" w:hAnsi="Book Antiqua"/>
          <w:sz w:val="24"/>
          <w:szCs w:val="24"/>
        </w:rPr>
      </w:pPr>
      <w:r w:rsidRPr="00151CFB">
        <w:rPr>
          <w:rFonts w:ascii="Book Antiqua" w:hAnsi="Book Antiqua"/>
          <w:sz w:val="24"/>
          <w:szCs w:val="24"/>
        </w:rPr>
        <w:t>Sastra (Shofyatun, 2010: 22) "Keuntungan berikut berasal dari penggunaan APE dalam pelaksanaan program PAUD: 1) Mempromosikan perkembangan fisik dan kesejahteraan anak secara keseluruhan</w:t>
      </w:r>
      <w:r w:rsidRPr="00151CFB">
        <w:rPr>
          <w:rFonts w:ascii="Book Antiqua" w:eastAsia="Times New Roman" w:hAnsi="Book Antiqua"/>
          <w:sz w:val="24"/>
          <w:szCs w:val="24"/>
        </w:rPr>
        <w:t xml:space="preserve">. </w:t>
      </w:r>
      <w:r w:rsidRPr="00151CFB">
        <w:rPr>
          <w:rFonts w:ascii="Book Antiqua" w:hAnsi="Book Antiqua"/>
          <w:sz w:val="24"/>
          <w:szCs w:val="24"/>
        </w:rPr>
        <w:t xml:space="preserve">Papan adalah potongan kayu, besi, batu, atau bahan lain </w:t>
      </w:r>
      <w:r w:rsidRPr="00151CFB">
        <w:rPr>
          <w:rFonts w:ascii="Book Antiqua" w:hAnsi="Book Antiqua"/>
          <w:sz w:val="24"/>
          <w:szCs w:val="24"/>
        </w:rPr>
        <w:lastRenderedPageBreak/>
        <w:t>yang tipis dan lebar, menurut Poerwadarminta (2000: 711) dalam The Big Dictionary of Indonesian. Smart board berukuran 65 sentimeter x 65 sentimeter dalam penelitian ini berfungsi sebagai platform untuk mendiskusikan bunyi huruf. Papan pintar memiliki grafis yang menarik dan terbuat dari karton yang dibungkus kain flanel. Selain itu, papan pintar memiliki berbagai grafis ramah anak dan font yang hidup.</w:t>
      </w:r>
    </w:p>
    <w:p w14:paraId="02C9595F" w14:textId="77777777" w:rsidR="00151CFB" w:rsidRPr="00151CFB" w:rsidRDefault="00151CFB" w:rsidP="00151CFB">
      <w:pPr>
        <w:shd w:val="clear" w:color="auto" w:fill="FFFFFF"/>
        <w:spacing w:after="0" w:line="240" w:lineRule="auto"/>
        <w:ind w:left="567" w:firstLine="567"/>
        <w:jc w:val="both"/>
        <w:rPr>
          <w:rFonts w:ascii="Book Antiqua" w:eastAsia="Times New Roman" w:hAnsi="Book Antiqua"/>
          <w:sz w:val="24"/>
          <w:szCs w:val="24"/>
        </w:rPr>
      </w:pPr>
      <w:r w:rsidRPr="00151CFB">
        <w:rPr>
          <w:rFonts w:ascii="Book Antiqua" w:hAnsi="Book Antiqua"/>
          <w:sz w:val="24"/>
          <w:szCs w:val="24"/>
        </w:rPr>
        <w:t>Melalui berbagai alat bermain pendidikan (APE), belajar dan bermain memberi anak-anak kesempatan untuk mengendalikan, mengulangi, mencari tahu sendiri, mengeksplorasi, dan berlatih. Hubungan antara permainan dan pembelajaran adalah bahwa pembelajaran anak-anak dan perkembangan otak dibentuk dengan terlibat dalam merangsang tugas-tugas mental. Semakin sering fungsi otak, semakin mahir dan terampil dalam mempengaruhi minat anak-anak dan rajin bekerja. Healy (1994: 3) menurut Sudono.</w:t>
      </w:r>
    </w:p>
    <w:p w14:paraId="54B69BDC" w14:textId="77777777" w:rsidR="00292BE7" w:rsidRDefault="00292BE7" w:rsidP="00883632">
      <w:pPr>
        <w:autoSpaceDE w:val="0"/>
        <w:autoSpaceDN w:val="0"/>
        <w:adjustRightInd w:val="0"/>
        <w:spacing w:after="0" w:line="240" w:lineRule="auto"/>
        <w:rPr>
          <w:rFonts w:ascii="Book Antiqua" w:hAnsi="Book Antiqua" w:cs="Times New Roman"/>
          <w:b/>
          <w:bCs/>
          <w:color w:val="000000"/>
          <w:sz w:val="24"/>
          <w:szCs w:val="24"/>
          <w:lang w:val="en-GB"/>
        </w:rPr>
      </w:pPr>
    </w:p>
    <w:p w14:paraId="7C86367D" w14:textId="7503509C" w:rsidR="001142D2" w:rsidRPr="00343829" w:rsidRDefault="00292BE7" w:rsidP="00883632">
      <w:pPr>
        <w:autoSpaceDE w:val="0"/>
        <w:autoSpaceDN w:val="0"/>
        <w:adjustRightInd w:val="0"/>
        <w:spacing w:after="0" w:line="240" w:lineRule="auto"/>
        <w:rPr>
          <w:rFonts w:ascii="Book Antiqua" w:hAnsi="Book Antiqua" w:cs="Times New Roman"/>
          <w:b/>
          <w:bCs/>
          <w:color w:val="000000"/>
          <w:sz w:val="24"/>
          <w:szCs w:val="24"/>
        </w:rPr>
      </w:pPr>
      <w:r>
        <w:rPr>
          <w:rFonts w:ascii="Book Antiqua" w:hAnsi="Book Antiqua" w:cs="Times New Roman"/>
          <w:b/>
          <w:bCs/>
          <w:color w:val="000000"/>
          <w:sz w:val="24"/>
          <w:szCs w:val="24"/>
          <w:lang w:val="en-GB"/>
        </w:rPr>
        <w:t>MET</w:t>
      </w:r>
      <w:r w:rsidR="009347D7">
        <w:rPr>
          <w:rFonts w:ascii="Book Antiqua" w:hAnsi="Book Antiqua" w:cs="Times New Roman"/>
          <w:b/>
          <w:bCs/>
          <w:color w:val="000000"/>
          <w:sz w:val="24"/>
          <w:szCs w:val="24"/>
          <w:lang w:val="en-GB"/>
        </w:rPr>
        <w:t>ODOLOGI</w:t>
      </w:r>
    </w:p>
    <w:p w14:paraId="3D1E2543" w14:textId="77777777" w:rsidR="00151CFB" w:rsidRPr="00151CFB" w:rsidRDefault="00151CFB" w:rsidP="00151CFB">
      <w:pPr>
        <w:spacing w:after="0" w:line="240" w:lineRule="auto"/>
        <w:ind w:firstLine="720"/>
        <w:jc w:val="both"/>
        <w:rPr>
          <w:rFonts w:ascii="Book Antiqua" w:hAnsi="Book Antiqua"/>
          <w:sz w:val="24"/>
          <w:szCs w:val="24"/>
        </w:rPr>
      </w:pPr>
      <w:r w:rsidRPr="00151CFB">
        <w:rPr>
          <w:rFonts w:ascii="Book Antiqua" w:hAnsi="Book Antiqua"/>
          <w:sz w:val="24"/>
          <w:szCs w:val="24"/>
        </w:rPr>
        <w:t>Penelitian dilakukan pada Kelompok B TK Bhayangkari Kecamatan Majene. Pada semester ganjil 2019 dilakukan penelitian tindakan yang bertempatan didalam kelas. Penelitian ini dilakukan selama semester kedua tahun ajaran 2019–2020. Dua puluh anak  dengan rentang dari Kelompok A di TK Bhayangkari di Kabupaten Majene menjadi subjek penelitian. Ada lima perempuan dan lima belas anak laki-laki di antara 20 anak-anak.</w:t>
      </w:r>
    </w:p>
    <w:p w14:paraId="48884F2F" w14:textId="77777777" w:rsidR="00151CFB" w:rsidRPr="00151CFB" w:rsidRDefault="00151CFB" w:rsidP="00151CFB">
      <w:pPr>
        <w:spacing w:after="0" w:line="240" w:lineRule="auto"/>
        <w:rPr>
          <w:rFonts w:ascii="Book Antiqua" w:hAnsi="Book Antiqua"/>
          <w:sz w:val="24"/>
          <w:szCs w:val="24"/>
        </w:rPr>
      </w:pPr>
      <w:r w:rsidRPr="00151CFB">
        <w:rPr>
          <w:rFonts w:ascii="Book Antiqua" w:hAnsi="Book Antiqua"/>
          <w:sz w:val="24"/>
          <w:szCs w:val="24"/>
        </w:rPr>
        <w:t xml:space="preserve"> Penelitian tindakan kelas adalah desain penelitian yang digunakan. Kurt Lewin mengusulkan ide dasar PTK, yang terdiri dari empat bagian dalam satu siklus: </w:t>
      </w:r>
    </w:p>
    <w:p w14:paraId="3052A1BB" w14:textId="77777777" w:rsidR="00151CFB" w:rsidRPr="00151CFB" w:rsidRDefault="00151CFB" w:rsidP="00151CFB">
      <w:pPr>
        <w:spacing w:after="0" w:line="240" w:lineRule="auto"/>
        <w:rPr>
          <w:rFonts w:ascii="Book Antiqua" w:hAnsi="Book Antiqua"/>
          <w:sz w:val="24"/>
          <w:szCs w:val="24"/>
        </w:rPr>
      </w:pPr>
      <w:r w:rsidRPr="00151CFB">
        <w:rPr>
          <w:rFonts w:ascii="Book Antiqua" w:hAnsi="Book Antiqua"/>
          <w:sz w:val="24"/>
          <w:szCs w:val="24"/>
        </w:rPr>
        <w:t>1) Perencanaan</w:t>
      </w:r>
    </w:p>
    <w:p w14:paraId="6D134CBC" w14:textId="77777777" w:rsidR="00151CFB" w:rsidRPr="00151CFB" w:rsidRDefault="00151CFB" w:rsidP="00151CFB">
      <w:pPr>
        <w:spacing w:after="0" w:line="240" w:lineRule="auto"/>
        <w:rPr>
          <w:rFonts w:ascii="Book Antiqua" w:hAnsi="Book Antiqua"/>
          <w:sz w:val="24"/>
          <w:szCs w:val="24"/>
        </w:rPr>
      </w:pPr>
      <w:r w:rsidRPr="00151CFB">
        <w:rPr>
          <w:rFonts w:ascii="Book Antiqua" w:hAnsi="Book Antiqua"/>
          <w:sz w:val="24"/>
          <w:szCs w:val="24"/>
        </w:rPr>
        <w:t>2) Pelaksanaan</w:t>
      </w:r>
    </w:p>
    <w:p w14:paraId="1873C548" w14:textId="77777777" w:rsidR="00151CFB" w:rsidRPr="00151CFB" w:rsidRDefault="00151CFB" w:rsidP="00151CFB">
      <w:pPr>
        <w:spacing w:after="0" w:line="240" w:lineRule="auto"/>
        <w:rPr>
          <w:rFonts w:ascii="Book Antiqua" w:hAnsi="Book Antiqua"/>
          <w:sz w:val="24"/>
          <w:szCs w:val="24"/>
        </w:rPr>
      </w:pPr>
      <w:r w:rsidRPr="00151CFB">
        <w:rPr>
          <w:rFonts w:ascii="Book Antiqua" w:hAnsi="Book Antiqua"/>
          <w:sz w:val="24"/>
          <w:szCs w:val="24"/>
        </w:rPr>
        <w:t>3) Observasi</w:t>
      </w:r>
    </w:p>
    <w:p w14:paraId="2C640DBC" w14:textId="77777777" w:rsidR="00151CFB" w:rsidRPr="00151CFB" w:rsidRDefault="00151CFB" w:rsidP="00151CFB">
      <w:pPr>
        <w:spacing w:after="0" w:line="240" w:lineRule="auto"/>
        <w:rPr>
          <w:rFonts w:ascii="Book Antiqua" w:hAnsi="Book Antiqua"/>
          <w:sz w:val="24"/>
          <w:szCs w:val="24"/>
        </w:rPr>
      </w:pPr>
      <w:r w:rsidRPr="00151CFB">
        <w:rPr>
          <w:rFonts w:ascii="Book Antiqua" w:hAnsi="Book Antiqua"/>
          <w:sz w:val="24"/>
          <w:szCs w:val="24"/>
        </w:rPr>
        <w:t>4) Refleksi</w:t>
      </w:r>
    </w:p>
    <w:p w14:paraId="156FB014" w14:textId="77777777" w:rsidR="00151CFB" w:rsidRPr="00151CFB" w:rsidRDefault="00151CFB" w:rsidP="00151CFB">
      <w:pPr>
        <w:spacing w:after="0" w:line="240" w:lineRule="auto"/>
        <w:rPr>
          <w:rFonts w:ascii="Book Antiqua" w:hAnsi="Book Antiqua"/>
          <w:sz w:val="24"/>
          <w:szCs w:val="24"/>
        </w:rPr>
      </w:pPr>
      <w:r w:rsidRPr="00151CFB">
        <w:rPr>
          <w:rFonts w:ascii="Book Antiqua" w:hAnsi="Book Antiqua"/>
          <w:sz w:val="24"/>
          <w:szCs w:val="24"/>
        </w:rPr>
        <w:t>Berikut penjelasannya:</w:t>
      </w:r>
    </w:p>
    <w:p w14:paraId="78C2AD61" w14:textId="77777777" w:rsidR="00151CFB" w:rsidRPr="00151CFB" w:rsidRDefault="00151CFB" w:rsidP="00151CFB">
      <w:pPr>
        <w:spacing w:after="0" w:line="240" w:lineRule="auto"/>
        <w:rPr>
          <w:rFonts w:ascii="Book Antiqua" w:hAnsi="Book Antiqua"/>
          <w:sz w:val="24"/>
          <w:szCs w:val="24"/>
        </w:rPr>
      </w:pPr>
      <w:r w:rsidRPr="00151CFB">
        <w:rPr>
          <w:rFonts w:ascii="Book Antiqua" w:hAnsi="Book Antiqua"/>
          <w:sz w:val="24"/>
          <w:szCs w:val="24"/>
        </w:rPr>
        <w:t xml:space="preserve">1) Perencanaan </w:t>
      </w:r>
    </w:p>
    <w:p w14:paraId="5F825254" w14:textId="77777777" w:rsidR="00151CFB" w:rsidRPr="00151CFB" w:rsidRDefault="00151CFB" w:rsidP="00151CFB">
      <w:pPr>
        <w:spacing w:after="0" w:line="240" w:lineRule="auto"/>
        <w:jc w:val="both"/>
        <w:rPr>
          <w:rFonts w:ascii="Book Antiqua" w:hAnsi="Book Antiqua"/>
          <w:sz w:val="24"/>
          <w:szCs w:val="24"/>
        </w:rPr>
      </w:pPr>
      <w:r w:rsidRPr="00151CFB">
        <w:rPr>
          <w:rFonts w:ascii="Book Antiqua" w:hAnsi="Book Antiqua"/>
          <w:sz w:val="24"/>
          <w:szCs w:val="24"/>
        </w:rPr>
        <w:t>Berikut ini adalah uraian perencanaan yang akan dilakukan untuk penelitian ini.  Buat rencana pelajaran yang terdiri dari jadwal kegiatan harian dan mingguan.</w:t>
      </w:r>
    </w:p>
    <w:p w14:paraId="259D5688" w14:textId="77777777" w:rsidR="00151CFB" w:rsidRPr="00151CFB" w:rsidRDefault="00151CFB" w:rsidP="00151CFB">
      <w:pPr>
        <w:spacing w:after="0" w:line="240" w:lineRule="auto"/>
        <w:jc w:val="both"/>
        <w:rPr>
          <w:rFonts w:ascii="Book Antiqua" w:hAnsi="Book Antiqua"/>
          <w:sz w:val="24"/>
          <w:szCs w:val="24"/>
        </w:rPr>
      </w:pPr>
      <w:r w:rsidRPr="00151CFB">
        <w:rPr>
          <w:rFonts w:ascii="Book Antiqua" w:hAnsi="Book Antiqua"/>
          <w:sz w:val="24"/>
          <w:szCs w:val="24"/>
        </w:rPr>
        <w:t xml:space="preserve"> b. Buat lembar observasi yang merinci lingkungan kelas.</w:t>
      </w:r>
    </w:p>
    <w:p w14:paraId="200D561B" w14:textId="77777777" w:rsidR="00151CFB" w:rsidRPr="00151CFB" w:rsidRDefault="00151CFB" w:rsidP="00151CFB">
      <w:pPr>
        <w:spacing w:after="0" w:line="240" w:lineRule="auto"/>
        <w:jc w:val="both"/>
        <w:rPr>
          <w:rFonts w:ascii="Book Antiqua" w:hAnsi="Book Antiqua"/>
          <w:sz w:val="24"/>
          <w:szCs w:val="24"/>
        </w:rPr>
      </w:pPr>
      <w:r w:rsidRPr="00151CFB">
        <w:rPr>
          <w:rFonts w:ascii="Book Antiqua" w:hAnsi="Book Antiqua"/>
          <w:sz w:val="24"/>
          <w:szCs w:val="24"/>
        </w:rPr>
        <w:t xml:space="preserve"> c. Buat penilaian awal dan akhir yang melibatkan memberi anak-anak tugas untuk diselesaikan.</w:t>
      </w:r>
    </w:p>
    <w:p w14:paraId="3AAD1437" w14:textId="77777777" w:rsidR="00151CFB" w:rsidRPr="00151CFB" w:rsidRDefault="00151CFB" w:rsidP="00151CFB">
      <w:pPr>
        <w:spacing w:after="0" w:line="240" w:lineRule="auto"/>
        <w:jc w:val="both"/>
        <w:rPr>
          <w:rFonts w:ascii="Book Antiqua" w:hAnsi="Book Antiqua"/>
          <w:sz w:val="24"/>
          <w:szCs w:val="24"/>
        </w:rPr>
      </w:pPr>
      <w:r w:rsidRPr="00151CFB">
        <w:rPr>
          <w:rFonts w:ascii="Book Antiqua" w:hAnsi="Book Antiqua"/>
          <w:sz w:val="24"/>
          <w:szCs w:val="24"/>
        </w:rPr>
        <w:t>2) Pelaksanaan</w:t>
      </w:r>
    </w:p>
    <w:p w14:paraId="1CED439F" w14:textId="77777777" w:rsidR="00151CFB" w:rsidRPr="00151CFB" w:rsidRDefault="00151CFB" w:rsidP="00151CFB">
      <w:pPr>
        <w:spacing w:after="0" w:line="240" w:lineRule="auto"/>
        <w:jc w:val="both"/>
        <w:rPr>
          <w:rFonts w:ascii="Book Antiqua" w:hAnsi="Book Antiqua"/>
          <w:sz w:val="24"/>
          <w:szCs w:val="24"/>
        </w:rPr>
      </w:pPr>
      <w:r w:rsidRPr="00151CFB">
        <w:rPr>
          <w:rFonts w:ascii="Book Antiqua" w:hAnsi="Book Antiqua"/>
          <w:sz w:val="24"/>
          <w:szCs w:val="24"/>
        </w:rPr>
        <w:t xml:space="preserve">Yaitu pelaksanaan rencana yang disiapkan, dan kegiatan dilakukan untuk mencatat informasi, konsep, dan kesan yang muncul selama penelitian. Berikut ini adalah langkah-langkah yang perlu diikuti sehubungan dengan tahap ini: </w:t>
      </w:r>
    </w:p>
    <w:p w14:paraId="5547E2BB" w14:textId="77777777" w:rsidR="00151CFB" w:rsidRPr="00151CFB" w:rsidRDefault="00151CFB" w:rsidP="00151CFB">
      <w:pPr>
        <w:spacing w:after="0" w:line="240" w:lineRule="auto"/>
        <w:jc w:val="both"/>
        <w:rPr>
          <w:rFonts w:ascii="Book Antiqua" w:hAnsi="Book Antiqua"/>
          <w:sz w:val="24"/>
          <w:szCs w:val="24"/>
        </w:rPr>
      </w:pPr>
      <w:r w:rsidRPr="00151CFB">
        <w:rPr>
          <w:rFonts w:ascii="Book Antiqua" w:hAnsi="Book Antiqua"/>
          <w:sz w:val="24"/>
          <w:szCs w:val="24"/>
        </w:rPr>
        <w:t>a. Masukkan rencana pelajaran ke dalam praktik dalam pengaturan yang menguntungkan untuk belajar.</w:t>
      </w:r>
    </w:p>
    <w:p w14:paraId="41D21413" w14:textId="77777777" w:rsidR="00151CFB" w:rsidRPr="00151CFB" w:rsidRDefault="00151CFB" w:rsidP="00151CFB">
      <w:pPr>
        <w:spacing w:after="0" w:line="240" w:lineRule="auto"/>
        <w:jc w:val="both"/>
        <w:rPr>
          <w:rFonts w:ascii="Book Antiqua" w:hAnsi="Book Antiqua"/>
          <w:sz w:val="24"/>
          <w:szCs w:val="24"/>
        </w:rPr>
      </w:pPr>
      <w:r w:rsidRPr="00151CFB">
        <w:rPr>
          <w:rFonts w:ascii="Book Antiqua" w:hAnsi="Book Antiqua"/>
          <w:sz w:val="24"/>
          <w:szCs w:val="24"/>
        </w:rPr>
        <w:t>b. Menggunakan media papan pintar, peneliti mempraktikkan perilaku mereka.</w:t>
      </w:r>
    </w:p>
    <w:p w14:paraId="3358E536" w14:textId="77777777" w:rsidR="00151CFB" w:rsidRPr="00151CFB" w:rsidRDefault="00151CFB" w:rsidP="00151CFB">
      <w:pPr>
        <w:spacing w:after="0" w:line="240" w:lineRule="auto"/>
        <w:jc w:val="both"/>
        <w:rPr>
          <w:rFonts w:ascii="Book Antiqua" w:hAnsi="Book Antiqua"/>
          <w:sz w:val="24"/>
          <w:szCs w:val="24"/>
        </w:rPr>
      </w:pPr>
      <w:r w:rsidRPr="00151CFB">
        <w:rPr>
          <w:rFonts w:ascii="Book Antiqua" w:hAnsi="Book Antiqua"/>
          <w:sz w:val="24"/>
          <w:szCs w:val="24"/>
        </w:rPr>
        <w:lastRenderedPageBreak/>
        <w:t xml:space="preserve">c. Menilai pemahaman anak dalam menggunakan media smart board dengan melakukan evaluasi. Dalam hal ini, instruktur mengamati setiap anak saat pembelajaran terjadi dengan bantuan kolega, atau kolaborator. </w:t>
      </w:r>
    </w:p>
    <w:p w14:paraId="745E06F4" w14:textId="77777777" w:rsidR="00151CFB" w:rsidRPr="00151CFB" w:rsidRDefault="00151CFB" w:rsidP="00151CFB">
      <w:pPr>
        <w:spacing w:after="0" w:line="240" w:lineRule="auto"/>
        <w:jc w:val="both"/>
        <w:rPr>
          <w:rFonts w:ascii="Book Antiqua" w:hAnsi="Book Antiqua"/>
          <w:sz w:val="24"/>
          <w:szCs w:val="24"/>
        </w:rPr>
      </w:pPr>
      <w:r w:rsidRPr="00151CFB">
        <w:rPr>
          <w:rFonts w:ascii="Book Antiqua" w:hAnsi="Book Antiqua"/>
          <w:sz w:val="24"/>
          <w:szCs w:val="24"/>
        </w:rPr>
        <w:t xml:space="preserve"> 3) Observasi</w:t>
      </w:r>
    </w:p>
    <w:p w14:paraId="563DC3A3" w14:textId="77777777" w:rsidR="00151CFB" w:rsidRPr="00151CFB" w:rsidRDefault="00151CFB" w:rsidP="00151CFB">
      <w:pPr>
        <w:spacing w:after="0" w:line="240" w:lineRule="auto"/>
        <w:jc w:val="both"/>
        <w:rPr>
          <w:rFonts w:ascii="Book Antiqua" w:hAnsi="Book Antiqua"/>
          <w:sz w:val="24"/>
          <w:szCs w:val="24"/>
        </w:rPr>
      </w:pPr>
      <w:r w:rsidRPr="00151CFB">
        <w:rPr>
          <w:rFonts w:ascii="Book Antiqua" w:hAnsi="Book Antiqua"/>
          <w:sz w:val="24"/>
          <w:szCs w:val="24"/>
        </w:rPr>
        <w:t>Proses melacak peristiwa yang terjadi saat suatu tindakan sedang dilakukan disebut observasi. Pada titik ini, kegiatan sedang diamati saat sedang dilaksanakan.</w:t>
      </w:r>
    </w:p>
    <w:p w14:paraId="1A872DF1" w14:textId="77777777" w:rsidR="00151CFB" w:rsidRPr="00151CFB" w:rsidRDefault="00151CFB" w:rsidP="00151CFB">
      <w:pPr>
        <w:spacing w:after="0" w:line="240" w:lineRule="auto"/>
        <w:jc w:val="both"/>
        <w:rPr>
          <w:rFonts w:ascii="Book Antiqua" w:hAnsi="Book Antiqua"/>
          <w:sz w:val="24"/>
          <w:szCs w:val="24"/>
        </w:rPr>
      </w:pPr>
      <w:r w:rsidRPr="00151CFB">
        <w:rPr>
          <w:rFonts w:ascii="Book Antiqua" w:hAnsi="Book Antiqua"/>
          <w:sz w:val="24"/>
          <w:szCs w:val="24"/>
        </w:rPr>
        <w:t>4) Introspeksi</w:t>
      </w:r>
    </w:p>
    <w:p w14:paraId="4EFA3557" w14:textId="77777777" w:rsidR="00151CFB" w:rsidRPr="00151CFB" w:rsidRDefault="00151CFB" w:rsidP="00151CFB">
      <w:pPr>
        <w:spacing w:after="0" w:line="240" w:lineRule="auto"/>
        <w:jc w:val="both"/>
        <w:rPr>
          <w:rFonts w:ascii="Book Antiqua" w:hAnsi="Book Antiqua"/>
          <w:sz w:val="24"/>
          <w:szCs w:val="24"/>
        </w:rPr>
      </w:pPr>
      <w:r w:rsidRPr="00151CFB">
        <w:rPr>
          <w:rFonts w:ascii="Book Antiqua" w:hAnsi="Book Antiqua"/>
          <w:sz w:val="24"/>
          <w:szCs w:val="24"/>
        </w:rPr>
        <w:t xml:space="preserve"> Setelah tahap pengamatan selesai, data dikumpulkan dan dianalisis secara kolektif. Berdasarkan temuan analisis, instruktur dapat mempertimbangkan apakah kegiatan yang dilakukan dapat meningkatkan pemahaman siswa tentang sains melalui penggunaan media papan pintar. Analisis yang diselesaikan pada siklus pertama akan berfungsi sebagai panduan untuk perencanaan siklus berikutnya. terutama untuk hak-hak dasar. Jika: </w:t>
      </w:r>
    </w:p>
    <w:p w14:paraId="6FDD2CAF" w14:textId="77777777" w:rsidR="00151CFB" w:rsidRPr="00151CFB" w:rsidRDefault="00151CFB" w:rsidP="00151CFB">
      <w:pPr>
        <w:spacing w:after="0" w:line="240" w:lineRule="auto"/>
        <w:jc w:val="both"/>
        <w:rPr>
          <w:rFonts w:ascii="Book Antiqua" w:hAnsi="Book Antiqua"/>
          <w:sz w:val="24"/>
          <w:szCs w:val="24"/>
        </w:rPr>
      </w:pPr>
      <w:r w:rsidRPr="00151CFB">
        <w:rPr>
          <w:rFonts w:ascii="Book Antiqua" w:hAnsi="Book Antiqua"/>
          <w:sz w:val="24"/>
          <w:szCs w:val="24"/>
        </w:rPr>
        <w:t>a. Mayoritas anak-anak (75%), mampu meningkatkan minat mereka dalam belajar melalui media papan pintar, maka penelitian class action ini sukses.</w:t>
      </w:r>
    </w:p>
    <w:p w14:paraId="395475E6" w14:textId="491DD1E2" w:rsidR="00151CFB" w:rsidRPr="00151CFB" w:rsidRDefault="00151CFB" w:rsidP="00151CFB">
      <w:pPr>
        <w:spacing w:after="0" w:line="240" w:lineRule="auto"/>
        <w:jc w:val="both"/>
        <w:rPr>
          <w:rFonts w:ascii="Book Antiqua" w:hAnsi="Book Antiqua"/>
          <w:sz w:val="24"/>
          <w:szCs w:val="24"/>
        </w:rPr>
      </w:pPr>
      <w:r w:rsidRPr="00151CFB">
        <w:rPr>
          <w:rFonts w:ascii="Book Antiqua" w:hAnsi="Book Antiqua"/>
          <w:sz w:val="24"/>
          <w:szCs w:val="24"/>
        </w:rPr>
        <w:t xml:space="preserve"> b. Dalam kegiatan belajar, mayoritas anak-anak (75% dari mereka) memiliki sikap positif.</w:t>
      </w:r>
    </w:p>
    <w:p w14:paraId="3BADD45B" w14:textId="77777777" w:rsidR="00151CFB" w:rsidRPr="00151CFB" w:rsidRDefault="00151CFB" w:rsidP="00151CFB">
      <w:pPr>
        <w:spacing w:after="0" w:line="240" w:lineRule="auto"/>
        <w:ind w:firstLine="720"/>
        <w:jc w:val="both"/>
        <w:rPr>
          <w:rFonts w:ascii="Book Antiqua" w:hAnsi="Book Antiqua"/>
          <w:sz w:val="24"/>
          <w:szCs w:val="24"/>
        </w:rPr>
      </w:pPr>
      <w:r w:rsidRPr="00151CFB">
        <w:rPr>
          <w:rFonts w:ascii="Book Antiqua" w:hAnsi="Book Antiqua"/>
          <w:sz w:val="24"/>
          <w:szCs w:val="24"/>
        </w:rPr>
        <w:t>Untuk menentukan seberapa banyak seorang anak dapat belajar, peneliti langsung mengamati kegiatan belajar serta perilaku, kegiatan, atau peristiwa lain yang sedang dilihat saat tindakan sedang dipantau.</w:t>
      </w:r>
    </w:p>
    <w:p w14:paraId="16B87822" w14:textId="77777777" w:rsidR="00151CFB" w:rsidRPr="00151CFB" w:rsidRDefault="00151CFB" w:rsidP="00151CFB">
      <w:pPr>
        <w:spacing w:after="0" w:line="240" w:lineRule="auto"/>
        <w:jc w:val="both"/>
        <w:rPr>
          <w:rFonts w:ascii="Book Antiqua" w:hAnsi="Book Antiqua"/>
          <w:sz w:val="24"/>
          <w:szCs w:val="24"/>
        </w:rPr>
      </w:pPr>
      <w:r w:rsidRPr="00151CFB">
        <w:rPr>
          <w:rFonts w:ascii="Book Antiqua" w:hAnsi="Book Antiqua"/>
          <w:sz w:val="24"/>
          <w:szCs w:val="24"/>
        </w:rPr>
        <w:t>Alat berikut digunakan untuk mengumpulkan data:</w:t>
      </w:r>
    </w:p>
    <w:p w14:paraId="3DE5785C" w14:textId="77777777" w:rsidR="00151CFB" w:rsidRPr="00151CFB" w:rsidRDefault="00151CFB" w:rsidP="00151CFB">
      <w:pPr>
        <w:spacing w:after="0" w:line="240" w:lineRule="auto"/>
        <w:jc w:val="both"/>
        <w:rPr>
          <w:rFonts w:ascii="Book Antiqua" w:hAnsi="Book Antiqua"/>
          <w:sz w:val="24"/>
          <w:szCs w:val="24"/>
        </w:rPr>
      </w:pPr>
      <w:r w:rsidRPr="00151CFB">
        <w:rPr>
          <w:rFonts w:ascii="Book Antiqua" w:hAnsi="Book Antiqua"/>
          <w:sz w:val="24"/>
          <w:szCs w:val="24"/>
        </w:rPr>
        <w:t>1. Pengamatan</w:t>
      </w:r>
    </w:p>
    <w:p w14:paraId="27472A41" w14:textId="77777777" w:rsidR="00151CFB" w:rsidRPr="00151CFB" w:rsidRDefault="00151CFB" w:rsidP="00151CFB">
      <w:pPr>
        <w:spacing w:after="0" w:line="240" w:lineRule="auto"/>
        <w:jc w:val="both"/>
        <w:rPr>
          <w:rFonts w:ascii="Book Antiqua" w:hAnsi="Book Antiqua"/>
          <w:sz w:val="24"/>
          <w:szCs w:val="24"/>
        </w:rPr>
      </w:pPr>
      <w:r w:rsidRPr="00151CFB">
        <w:rPr>
          <w:rFonts w:ascii="Book Antiqua" w:hAnsi="Book Antiqua"/>
          <w:sz w:val="24"/>
          <w:szCs w:val="24"/>
        </w:rPr>
        <w:t>2. Pencatatan</w:t>
      </w:r>
    </w:p>
    <w:p w14:paraId="702CC85E" w14:textId="77777777" w:rsidR="00151CFB" w:rsidRPr="00151CFB" w:rsidRDefault="00151CFB" w:rsidP="00151CFB">
      <w:pPr>
        <w:spacing w:after="0" w:line="240" w:lineRule="auto"/>
        <w:jc w:val="both"/>
        <w:rPr>
          <w:rFonts w:ascii="Book Antiqua" w:hAnsi="Book Antiqua"/>
          <w:sz w:val="24"/>
          <w:szCs w:val="24"/>
        </w:rPr>
      </w:pPr>
      <w:r w:rsidRPr="00151CFB">
        <w:rPr>
          <w:rFonts w:ascii="Book Antiqua" w:hAnsi="Book Antiqua"/>
          <w:sz w:val="24"/>
          <w:szCs w:val="24"/>
        </w:rPr>
        <w:t>3. Rencana Refleksi</w:t>
      </w:r>
    </w:p>
    <w:p w14:paraId="010FA64E" w14:textId="77777777" w:rsidR="00151CFB" w:rsidRPr="00151CFB" w:rsidRDefault="00151CFB" w:rsidP="00151CFB">
      <w:pPr>
        <w:spacing w:after="0" w:line="240" w:lineRule="auto"/>
        <w:jc w:val="both"/>
        <w:rPr>
          <w:rFonts w:ascii="Book Antiqua" w:hAnsi="Book Antiqua"/>
          <w:sz w:val="24"/>
          <w:szCs w:val="24"/>
        </w:rPr>
      </w:pPr>
      <w:r w:rsidRPr="00151CFB">
        <w:rPr>
          <w:rFonts w:ascii="Book Antiqua" w:hAnsi="Book Antiqua"/>
          <w:sz w:val="24"/>
          <w:szCs w:val="24"/>
        </w:rPr>
        <w:t>Setelah kegiatan penelitian dan melihat temuan pengamatan selama pertemuan di setiap siklus, sejumlah elemen perlu ditangani untuk membuat pembelajaran selanjutnya lebih efektif, termasuk:</w:t>
      </w:r>
    </w:p>
    <w:p w14:paraId="506B9E08" w14:textId="77777777" w:rsidR="00151CFB" w:rsidRPr="00151CFB" w:rsidRDefault="00151CFB" w:rsidP="00151CFB">
      <w:pPr>
        <w:spacing w:after="0" w:line="240" w:lineRule="auto"/>
        <w:jc w:val="both"/>
        <w:rPr>
          <w:rFonts w:ascii="Book Antiqua" w:hAnsi="Book Antiqua"/>
          <w:sz w:val="24"/>
          <w:szCs w:val="24"/>
        </w:rPr>
      </w:pPr>
      <w:r w:rsidRPr="00151CFB">
        <w:rPr>
          <w:rFonts w:ascii="Book Antiqua" w:hAnsi="Book Antiqua"/>
          <w:sz w:val="24"/>
          <w:szCs w:val="24"/>
        </w:rPr>
        <w:t>1) Pengorganisasian</w:t>
      </w:r>
    </w:p>
    <w:p w14:paraId="4B9A6C61" w14:textId="77777777" w:rsidR="00151CFB" w:rsidRPr="00151CFB" w:rsidRDefault="00151CFB" w:rsidP="00151CFB">
      <w:pPr>
        <w:spacing w:after="0" w:line="240" w:lineRule="auto"/>
        <w:jc w:val="both"/>
        <w:rPr>
          <w:rFonts w:ascii="Book Antiqua" w:hAnsi="Book Antiqua"/>
          <w:sz w:val="24"/>
          <w:szCs w:val="24"/>
        </w:rPr>
      </w:pPr>
      <w:r w:rsidRPr="00151CFB">
        <w:rPr>
          <w:rFonts w:ascii="Book Antiqua" w:hAnsi="Book Antiqua"/>
          <w:sz w:val="24"/>
          <w:szCs w:val="24"/>
        </w:rPr>
        <w:t>Keterampilan persiapan guru harus berada pada tingkat setinggi mungkin.</w:t>
      </w:r>
    </w:p>
    <w:p w14:paraId="7E3C9183" w14:textId="77777777" w:rsidR="00151CFB" w:rsidRPr="00151CFB" w:rsidRDefault="00151CFB" w:rsidP="00151CFB">
      <w:pPr>
        <w:spacing w:after="0" w:line="240" w:lineRule="auto"/>
        <w:jc w:val="both"/>
        <w:rPr>
          <w:rFonts w:ascii="Book Antiqua" w:hAnsi="Book Antiqua"/>
          <w:sz w:val="24"/>
          <w:szCs w:val="24"/>
        </w:rPr>
      </w:pPr>
      <w:r w:rsidRPr="00151CFB">
        <w:rPr>
          <w:rFonts w:ascii="Book Antiqua" w:hAnsi="Book Antiqua"/>
          <w:sz w:val="24"/>
          <w:szCs w:val="24"/>
        </w:rPr>
        <w:t>2) Eksekusi</w:t>
      </w:r>
    </w:p>
    <w:p w14:paraId="74A74B58" w14:textId="77777777" w:rsidR="00151CFB" w:rsidRPr="00151CFB" w:rsidRDefault="00151CFB" w:rsidP="00151CFB">
      <w:pPr>
        <w:spacing w:after="0" w:line="240" w:lineRule="auto"/>
        <w:jc w:val="both"/>
        <w:rPr>
          <w:rFonts w:ascii="Book Antiqua" w:hAnsi="Book Antiqua"/>
          <w:sz w:val="24"/>
          <w:szCs w:val="24"/>
        </w:rPr>
      </w:pPr>
      <w:r w:rsidRPr="00151CFB">
        <w:rPr>
          <w:rFonts w:ascii="Book Antiqua" w:hAnsi="Book Antiqua"/>
          <w:sz w:val="24"/>
          <w:szCs w:val="24"/>
        </w:rPr>
        <w:t>Tindakan guru harus mengikuti tahapan yang diuraikan dalam RKH, yang telah dibentuk untuk memberikan bimbingan bagi kegiatan pembelajaran yang perlu dimaksimalkan.</w:t>
      </w:r>
    </w:p>
    <w:p w14:paraId="51025971" w14:textId="77777777" w:rsidR="00151CFB" w:rsidRPr="00151CFB" w:rsidRDefault="00151CFB" w:rsidP="00151CFB">
      <w:pPr>
        <w:spacing w:after="0" w:line="240" w:lineRule="auto"/>
        <w:jc w:val="both"/>
        <w:rPr>
          <w:rFonts w:ascii="Book Antiqua" w:hAnsi="Book Antiqua"/>
          <w:sz w:val="24"/>
          <w:szCs w:val="24"/>
        </w:rPr>
      </w:pPr>
      <w:r w:rsidRPr="00151CFB">
        <w:rPr>
          <w:rFonts w:ascii="Book Antiqua" w:hAnsi="Book Antiqua"/>
          <w:sz w:val="24"/>
          <w:szCs w:val="24"/>
        </w:rPr>
        <w:t>3) Observasi</w:t>
      </w:r>
    </w:p>
    <w:p w14:paraId="622E223C" w14:textId="77777777" w:rsidR="00151CFB" w:rsidRPr="00151CFB" w:rsidRDefault="00151CFB" w:rsidP="00151CFB">
      <w:pPr>
        <w:spacing w:after="0" w:line="240" w:lineRule="auto"/>
        <w:jc w:val="both"/>
        <w:rPr>
          <w:rFonts w:ascii="Book Antiqua" w:hAnsi="Book Antiqua"/>
          <w:sz w:val="24"/>
          <w:szCs w:val="24"/>
        </w:rPr>
      </w:pPr>
      <w:r w:rsidRPr="00151CFB">
        <w:rPr>
          <w:rFonts w:ascii="Book Antiqua" w:hAnsi="Book Antiqua"/>
          <w:sz w:val="24"/>
          <w:szCs w:val="24"/>
        </w:rPr>
        <w:t>Penting untuk memperbaiki temuan pengamatan perkembangan dan mengatasi segala kekurangan. Untuk meningkatkan pemahaman siswa tentang konsep berhitung, pendidik perlu meningkatkan persiapan dan pelaksanaan pelajaran mereka.</w:t>
      </w:r>
    </w:p>
    <w:p w14:paraId="4D953145" w14:textId="40A5118E" w:rsidR="00233069" w:rsidRPr="00343829" w:rsidRDefault="00233069" w:rsidP="00883632">
      <w:pPr>
        <w:pStyle w:val="ListParagraph"/>
        <w:spacing w:after="0" w:line="240" w:lineRule="auto"/>
        <w:ind w:left="0"/>
        <w:jc w:val="both"/>
        <w:rPr>
          <w:rFonts w:ascii="Book Antiqua" w:hAnsi="Book Antiqua" w:cs="Times New Roman"/>
          <w:sz w:val="24"/>
          <w:szCs w:val="24"/>
        </w:rPr>
      </w:pPr>
    </w:p>
    <w:p w14:paraId="6F901235" w14:textId="7857CE10" w:rsidR="00204BAA" w:rsidRPr="00151CFB" w:rsidRDefault="009347D7" w:rsidP="00883632">
      <w:pPr>
        <w:spacing w:after="0" w:line="240" w:lineRule="auto"/>
        <w:jc w:val="both"/>
        <w:rPr>
          <w:rFonts w:ascii="Book Antiqua" w:hAnsi="Book Antiqua" w:cs="Times New Roman"/>
          <w:b/>
          <w:bCs/>
          <w:color w:val="000000"/>
          <w:sz w:val="24"/>
          <w:szCs w:val="24"/>
        </w:rPr>
      </w:pPr>
      <w:r>
        <w:rPr>
          <w:rFonts w:ascii="Book Antiqua" w:hAnsi="Book Antiqua" w:cs="Times New Roman"/>
          <w:b/>
          <w:bCs/>
          <w:color w:val="000000"/>
          <w:sz w:val="24"/>
          <w:szCs w:val="24"/>
          <w:lang w:val="en-GB"/>
        </w:rPr>
        <w:t>HASIL PENELITIAN</w:t>
      </w:r>
      <w:r w:rsidR="00151CFB">
        <w:rPr>
          <w:rFonts w:ascii="Book Antiqua" w:hAnsi="Book Antiqua" w:cs="Times New Roman"/>
          <w:b/>
          <w:bCs/>
          <w:color w:val="000000"/>
          <w:sz w:val="24"/>
          <w:szCs w:val="24"/>
        </w:rPr>
        <w:t xml:space="preserve"> DAN PEMBAHASAN </w:t>
      </w:r>
    </w:p>
    <w:p w14:paraId="489477E9" w14:textId="144FDC2D" w:rsidR="00CE7382" w:rsidRPr="00151CFB" w:rsidRDefault="00151CFB" w:rsidP="00151CFB">
      <w:pPr>
        <w:ind w:firstLine="720"/>
        <w:jc w:val="both"/>
        <w:rPr>
          <w:rFonts w:ascii="Book Antiqua" w:hAnsi="Book Antiqua"/>
          <w:sz w:val="24"/>
          <w:szCs w:val="24"/>
        </w:rPr>
      </w:pPr>
      <w:r w:rsidRPr="00151CFB">
        <w:rPr>
          <w:rFonts w:ascii="Book Antiqua" w:hAnsi="Book Antiqua"/>
          <w:sz w:val="24"/>
          <w:szCs w:val="24"/>
        </w:rPr>
        <w:t>Sebelum penelitian, siswa Kelompok A di TK Bhayangkari Kabupaten Majene tidak memiliki kapasitas untuk belajar tentang minat. Jelas bahwa ketika pembelajaran terjadi, mayoritas anak-anak dalam kelompok A mengalami kesulitan. Selain itu, tabel 4.1 menggambarkannya sebagai berikut:</w:t>
      </w:r>
    </w:p>
    <w:p w14:paraId="1E016411" w14:textId="77777777" w:rsidR="00151CFB" w:rsidRPr="00151CFB" w:rsidRDefault="00151CFB" w:rsidP="00151CFB">
      <w:pPr>
        <w:spacing w:after="0" w:line="240" w:lineRule="auto"/>
        <w:jc w:val="center"/>
        <w:rPr>
          <w:rFonts w:ascii="Book Antiqua" w:hAnsi="Book Antiqua"/>
          <w:sz w:val="24"/>
          <w:szCs w:val="24"/>
        </w:rPr>
      </w:pPr>
      <w:r w:rsidRPr="00151CFB">
        <w:rPr>
          <w:rFonts w:ascii="Book Antiqua" w:hAnsi="Book Antiqua"/>
          <w:sz w:val="24"/>
          <w:szCs w:val="24"/>
        </w:rPr>
        <w:lastRenderedPageBreak/>
        <w:t>Tabel  4.1</w:t>
      </w:r>
    </w:p>
    <w:p w14:paraId="5A0150BD" w14:textId="3468A233" w:rsidR="00151CFB" w:rsidRPr="00151CFB" w:rsidRDefault="00151CFB" w:rsidP="007D082D">
      <w:pPr>
        <w:spacing w:after="0" w:line="240" w:lineRule="auto"/>
        <w:jc w:val="center"/>
        <w:rPr>
          <w:rFonts w:ascii="Book Antiqua" w:hAnsi="Book Antiqua"/>
          <w:sz w:val="24"/>
          <w:szCs w:val="24"/>
        </w:rPr>
      </w:pPr>
      <w:r w:rsidRPr="00151CFB">
        <w:rPr>
          <w:rFonts w:ascii="Book Antiqua" w:hAnsi="Book Antiqua"/>
          <w:sz w:val="24"/>
          <w:szCs w:val="24"/>
        </w:rPr>
        <w:t>Kemampuan minat belajar Anak (sebelum tindakan)</w:t>
      </w:r>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2610"/>
        <w:gridCol w:w="990"/>
        <w:gridCol w:w="810"/>
        <w:gridCol w:w="990"/>
        <w:gridCol w:w="810"/>
        <w:gridCol w:w="990"/>
        <w:gridCol w:w="810"/>
      </w:tblGrid>
      <w:tr w:rsidR="00151CFB" w:rsidRPr="007D082D" w14:paraId="3E38B5CD" w14:textId="77777777" w:rsidTr="00151CFB">
        <w:tc>
          <w:tcPr>
            <w:tcW w:w="630" w:type="dxa"/>
            <w:vMerge w:val="restart"/>
            <w:vAlign w:val="center"/>
          </w:tcPr>
          <w:p w14:paraId="5F5C01D7" w14:textId="77777777" w:rsidR="00151CFB" w:rsidRPr="007D082D" w:rsidRDefault="00151CFB" w:rsidP="00151CFB">
            <w:pPr>
              <w:tabs>
                <w:tab w:val="left" w:pos="90"/>
                <w:tab w:val="center" w:pos="4320"/>
                <w:tab w:val="right" w:pos="8640"/>
              </w:tabs>
              <w:spacing w:after="0" w:line="240" w:lineRule="auto"/>
              <w:jc w:val="both"/>
              <w:rPr>
                <w:rFonts w:ascii="Book Antiqua" w:hAnsi="Book Antiqua"/>
                <w:b/>
              </w:rPr>
            </w:pPr>
            <w:r w:rsidRPr="007D082D">
              <w:rPr>
                <w:rFonts w:ascii="Book Antiqua" w:hAnsi="Book Antiqua"/>
                <w:b/>
              </w:rPr>
              <w:t>NO</w:t>
            </w:r>
          </w:p>
        </w:tc>
        <w:tc>
          <w:tcPr>
            <w:tcW w:w="2610" w:type="dxa"/>
            <w:vMerge w:val="restart"/>
            <w:vAlign w:val="center"/>
          </w:tcPr>
          <w:p w14:paraId="67BF6B92" w14:textId="77777777" w:rsidR="00151CFB" w:rsidRPr="007D082D" w:rsidRDefault="00151CFB" w:rsidP="00151CFB">
            <w:pPr>
              <w:tabs>
                <w:tab w:val="left" w:pos="90"/>
                <w:tab w:val="center" w:pos="4320"/>
                <w:tab w:val="right" w:pos="8640"/>
              </w:tabs>
              <w:spacing w:after="0" w:line="240" w:lineRule="auto"/>
              <w:jc w:val="both"/>
              <w:rPr>
                <w:rFonts w:ascii="Book Antiqua" w:hAnsi="Book Antiqua"/>
                <w:b/>
              </w:rPr>
            </w:pPr>
            <w:r w:rsidRPr="007D082D">
              <w:rPr>
                <w:rFonts w:ascii="Book Antiqua" w:hAnsi="Book Antiqua"/>
                <w:b/>
              </w:rPr>
              <w:t>ASPEK</w:t>
            </w:r>
          </w:p>
        </w:tc>
        <w:tc>
          <w:tcPr>
            <w:tcW w:w="5400" w:type="dxa"/>
            <w:gridSpan w:val="6"/>
            <w:vAlign w:val="center"/>
          </w:tcPr>
          <w:p w14:paraId="358EB168" w14:textId="77777777" w:rsidR="00151CFB" w:rsidRPr="007D082D" w:rsidRDefault="00151CFB" w:rsidP="00151CFB">
            <w:pPr>
              <w:tabs>
                <w:tab w:val="left" w:pos="90"/>
                <w:tab w:val="left" w:pos="1876"/>
                <w:tab w:val="center" w:pos="4320"/>
                <w:tab w:val="right" w:pos="8640"/>
              </w:tabs>
              <w:spacing w:after="0" w:line="240" w:lineRule="auto"/>
              <w:ind w:left="2146" w:hanging="180"/>
              <w:jc w:val="both"/>
              <w:rPr>
                <w:rFonts w:ascii="Book Antiqua" w:hAnsi="Book Antiqua"/>
                <w:b/>
              </w:rPr>
            </w:pPr>
            <w:r w:rsidRPr="007D082D">
              <w:rPr>
                <w:rFonts w:ascii="Book Antiqua" w:hAnsi="Book Antiqua"/>
                <w:b/>
              </w:rPr>
              <w:t xml:space="preserve">NILAI  </w:t>
            </w:r>
          </w:p>
        </w:tc>
      </w:tr>
      <w:tr w:rsidR="00151CFB" w:rsidRPr="007D082D" w14:paraId="4AD955B8" w14:textId="77777777" w:rsidTr="00151CFB">
        <w:tc>
          <w:tcPr>
            <w:tcW w:w="630" w:type="dxa"/>
            <w:vMerge/>
            <w:vAlign w:val="center"/>
          </w:tcPr>
          <w:p w14:paraId="20A35D34" w14:textId="77777777" w:rsidR="00151CFB" w:rsidRPr="007D082D" w:rsidRDefault="00151CFB" w:rsidP="00151CFB">
            <w:pPr>
              <w:tabs>
                <w:tab w:val="left" w:pos="90"/>
                <w:tab w:val="center" w:pos="4320"/>
                <w:tab w:val="right" w:pos="8640"/>
              </w:tabs>
              <w:spacing w:after="0" w:line="240" w:lineRule="auto"/>
              <w:jc w:val="both"/>
              <w:rPr>
                <w:rFonts w:ascii="Book Antiqua" w:hAnsi="Book Antiqua"/>
                <w:b/>
              </w:rPr>
            </w:pPr>
          </w:p>
        </w:tc>
        <w:tc>
          <w:tcPr>
            <w:tcW w:w="2610" w:type="dxa"/>
            <w:vMerge/>
            <w:vAlign w:val="center"/>
          </w:tcPr>
          <w:p w14:paraId="363B64AA" w14:textId="77777777" w:rsidR="00151CFB" w:rsidRPr="007D082D" w:rsidRDefault="00151CFB" w:rsidP="00151CFB">
            <w:pPr>
              <w:tabs>
                <w:tab w:val="left" w:pos="90"/>
                <w:tab w:val="center" w:pos="4320"/>
                <w:tab w:val="right" w:pos="8640"/>
              </w:tabs>
              <w:spacing w:after="0" w:line="240" w:lineRule="auto"/>
              <w:jc w:val="both"/>
              <w:rPr>
                <w:rFonts w:ascii="Book Antiqua" w:hAnsi="Book Antiqua"/>
                <w:b/>
              </w:rPr>
            </w:pPr>
          </w:p>
        </w:tc>
        <w:tc>
          <w:tcPr>
            <w:tcW w:w="1800" w:type="dxa"/>
            <w:gridSpan w:val="2"/>
            <w:vAlign w:val="center"/>
          </w:tcPr>
          <w:p w14:paraId="1F91A042" w14:textId="77777777" w:rsidR="00151CFB" w:rsidRPr="007D082D" w:rsidRDefault="00151CFB" w:rsidP="00151CFB">
            <w:pPr>
              <w:tabs>
                <w:tab w:val="left" w:pos="90"/>
                <w:tab w:val="center" w:pos="4320"/>
                <w:tab w:val="right" w:pos="8640"/>
              </w:tabs>
              <w:spacing w:after="0" w:line="240" w:lineRule="auto"/>
              <w:jc w:val="both"/>
              <w:rPr>
                <w:rFonts w:ascii="Book Antiqua" w:hAnsi="Book Antiqua"/>
                <w:b/>
              </w:rPr>
            </w:pPr>
            <w:r w:rsidRPr="007D082D">
              <w:rPr>
                <w:rFonts w:ascii="Book Antiqua" w:hAnsi="Book Antiqua"/>
                <w:b/>
              </w:rPr>
              <w:t>Mampu</w:t>
            </w:r>
          </w:p>
        </w:tc>
        <w:tc>
          <w:tcPr>
            <w:tcW w:w="1800" w:type="dxa"/>
            <w:gridSpan w:val="2"/>
            <w:vAlign w:val="center"/>
          </w:tcPr>
          <w:p w14:paraId="30BDB6EE" w14:textId="77777777" w:rsidR="00151CFB" w:rsidRPr="007D082D" w:rsidRDefault="00151CFB" w:rsidP="00151CFB">
            <w:pPr>
              <w:tabs>
                <w:tab w:val="left" w:pos="90"/>
                <w:tab w:val="center" w:pos="4320"/>
                <w:tab w:val="right" w:pos="8640"/>
              </w:tabs>
              <w:spacing w:after="0" w:line="240" w:lineRule="auto"/>
              <w:jc w:val="both"/>
              <w:rPr>
                <w:rFonts w:ascii="Book Antiqua" w:hAnsi="Book Antiqua"/>
                <w:b/>
              </w:rPr>
            </w:pPr>
            <w:r w:rsidRPr="007D082D">
              <w:rPr>
                <w:rFonts w:ascii="Book Antiqua" w:hAnsi="Book Antiqua"/>
                <w:b/>
              </w:rPr>
              <w:t>Berkembang</w:t>
            </w:r>
          </w:p>
        </w:tc>
        <w:tc>
          <w:tcPr>
            <w:tcW w:w="1800" w:type="dxa"/>
            <w:gridSpan w:val="2"/>
            <w:vAlign w:val="center"/>
          </w:tcPr>
          <w:p w14:paraId="791F8FB7" w14:textId="77777777" w:rsidR="00151CFB" w:rsidRPr="007D082D" w:rsidRDefault="00151CFB" w:rsidP="00151CFB">
            <w:pPr>
              <w:tabs>
                <w:tab w:val="left" w:pos="90"/>
                <w:tab w:val="center" w:pos="4320"/>
                <w:tab w:val="right" w:pos="8640"/>
              </w:tabs>
              <w:spacing w:after="0" w:line="240" w:lineRule="auto"/>
              <w:jc w:val="both"/>
              <w:rPr>
                <w:rFonts w:ascii="Book Antiqua" w:hAnsi="Book Antiqua"/>
                <w:b/>
              </w:rPr>
            </w:pPr>
            <w:r w:rsidRPr="007D082D">
              <w:rPr>
                <w:rFonts w:ascii="Book Antiqua" w:hAnsi="Book Antiqua"/>
                <w:b/>
              </w:rPr>
              <w:t>Perlu Bimbingan</w:t>
            </w:r>
          </w:p>
        </w:tc>
      </w:tr>
      <w:tr w:rsidR="00151CFB" w:rsidRPr="007D082D" w14:paraId="34ABD5B2" w14:textId="77777777" w:rsidTr="00151CFB">
        <w:tc>
          <w:tcPr>
            <w:tcW w:w="630" w:type="dxa"/>
            <w:vMerge/>
            <w:vAlign w:val="center"/>
          </w:tcPr>
          <w:p w14:paraId="0EBA3F99" w14:textId="77777777" w:rsidR="00151CFB" w:rsidRPr="007D082D" w:rsidRDefault="00151CFB" w:rsidP="00151CFB">
            <w:pPr>
              <w:tabs>
                <w:tab w:val="left" w:pos="90"/>
                <w:tab w:val="center" w:pos="4320"/>
                <w:tab w:val="right" w:pos="8640"/>
              </w:tabs>
              <w:spacing w:after="0" w:line="240" w:lineRule="auto"/>
              <w:jc w:val="both"/>
              <w:rPr>
                <w:rFonts w:ascii="Book Antiqua" w:hAnsi="Book Antiqua"/>
                <w:b/>
              </w:rPr>
            </w:pPr>
          </w:p>
        </w:tc>
        <w:tc>
          <w:tcPr>
            <w:tcW w:w="2610" w:type="dxa"/>
            <w:vMerge/>
            <w:vAlign w:val="center"/>
          </w:tcPr>
          <w:p w14:paraId="1A269C90" w14:textId="77777777" w:rsidR="00151CFB" w:rsidRPr="007D082D" w:rsidRDefault="00151CFB" w:rsidP="00151CFB">
            <w:pPr>
              <w:tabs>
                <w:tab w:val="left" w:pos="90"/>
                <w:tab w:val="center" w:pos="4320"/>
                <w:tab w:val="right" w:pos="8640"/>
              </w:tabs>
              <w:spacing w:after="0" w:line="240" w:lineRule="auto"/>
              <w:jc w:val="both"/>
              <w:rPr>
                <w:rFonts w:ascii="Book Antiqua" w:hAnsi="Book Antiqua"/>
                <w:b/>
              </w:rPr>
            </w:pPr>
          </w:p>
        </w:tc>
        <w:tc>
          <w:tcPr>
            <w:tcW w:w="990" w:type="dxa"/>
            <w:vAlign w:val="center"/>
          </w:tcPr>
          <w:p w14:paraId="5650FAD5" w14:textId="77777777" w:rsidR="00151CFB" w:rsidRPr="007D082D" w:rsidRDefault="00151CFB" w:rsidP="00151CFB">
            <w:pPr>
              <w:tabs>
                <w:tab w:val="left" w:pos="90"/>
                <w:tab w:val="center" w:pos="4320"/>
                <w:tab w:val="right" w:pos="8640"/>
              </w:tabs>
              <w:spacing w:after="0" w:line="240" w:lineRule="auto"/>
              <w:jc w:val="both"/>
              <w:rPr>
                <w:rFonts w:ascii="Book Antiqua" w:hAnsi="Book Antiqua"/>
                <w:b/>
              </w:rPr>
            </w:pPr>
            <w:r w:rsidRPr="007D082D">
              <w:rPr>
                <w:rFonts w:ascii="Book Antiqua" w:hAnsi="Book Antiqua"/>
                <w:b/>
              </w:rPr>
              <w:t>Jumlah Anak</w:t>
            </w:r>
          </w:p>
        </w:tc>
        <w:tc>
          <w:tcPr>
            <w:tcW w:w="810" w:type="dxa"/>
            <w:vAlign w:val="center"/>
          </w:tcPr>
          <w:p w14:paraId="7BB391E5" w14:textId="77777777" w:rsidR="00151CFB" w:rsidRPr="007D082D" w:rsidRDefault="00151CFB" w:rsidP="00151CFB">
            <w:pPr>
              <w:tabs>
                <w:tab w:val="left" w:pos="90"/>
                <w:tab w:val="center" w:pos="4320"/>
                <w:tab w:val="right" w:pos="8640"/>
              </w:tabs>
              <w:spacing w:after="0" w:line="240" w:lineRule="auto"/>
              <w:jc w:val="both"/>
              <w:rPr>
                <w:rFonts w:ascii="Book Antiqua" w:hAnsi="Book Antiqua"/>
                <w:b/>
              </w:rPr>
            </w:pPr>
            <w:r w:rsidRPr="007D082D">
              <w:rPr>
                <w:rFonts w:ascii="Book Antiqua" w:hAnsi="Book Antiqua"/>
                <w:b/>
              </w:rPr>
              <w:t>%</w:t>
            </w:r>
          </w:p>
        </w:tc>
        <w:tc>
          <w:tcPr>
            <w:tcW w:w="990" w:type="dxa"/>
            <w:vAlign w:val="center"/>
          </w:tcPr>
          <w:p w14:paraId="32F0FA33" w14:textId="77777777" w:rsidR="00151CFB" w:rsidRPr="007D082D" w:rsidRDefault="00151CFB" w:rsidP="00151CFB">
            <w:pPr>
              <w:tabs>
                <w:tab w:val="left" w:pos="90"/>
                <w:tab w:val="center" w:pos="4320"/>
                <w:tab w:val="right" w:pos="8640"/>
              </w:tabs>
              <w:spacing w:after="0" w:line="240" w:lineRule="auto"/>
              <w:jc w:val="both"/>
              <w:rPr>
                <w:rFonts w:ascii="Book Antiqua" w:hAnsi="Book Antiqua"/>
                <w:b/>
              </w:rPr>
            </w:pPr>
            <w:r w:rsidRPr="007D082D">
              <w:rPr>
                <w:rFonts w:ascii="Book Antiqua" w:hAnsi="Book Antiqua"/>
                <w:b/>
              </w:rPr>
              <w:t>Jumlah Anak</w:t>
            </w:r>
          </w:p>
        </w:tc>
        <w:tc>
          <w:tcPr>
            <w:tcW w:w="810" w:type="dxa"/>
            <w:vAlign w:val="center"/>
          </w:tcPr>
          <w:p w14:paraId="61BB41AE" w14:textId="77777777" w:rsidR="00151CFB" w:rsidRPr="007D082D" w:rsidRDefault="00151CFB" w:rsidP="00151CFB">
            <w:pPr>
              <w:tabs>
                <w:tab w:val="left" w:pos="90"/>
                <w:tab w:val="center" w:pos="4320"/>
                <w:tab w:val="right" w:pos="8640"/>
              </w:tabs>
              <w:spacing w:after="0" w:line="240" w:lineRule="auto"/>
              <w:jc w:val="both"/>
              <w:rPr>
                <w:rFonts w:ascii="Book Antiqua" w:hAnsi="Book Antiqua"/>
                <w:b/>
              </w:rPr>
            </w:pPr>
            <w:r w:rsidRPr="007D082D">
              <w:rPr>
                <w:rFonts w:ascii="Book Antiqua" w:hAnsi="Book Antiqua"/>
                <w:b/>
              </w:rPr>
              <w:t>%</w:t>
            </w:r>
          </w:p>
        </w:tc>
        <w:tc>
          <w:tcPr>
            <w:tcW w:w="990" w:type="dxa"/>
            <w:vAlign w:val="center"/>
          </w:tcPr>
          <w:p w14:paraId="67D3912B" w14:textId="77777777" w:rsidR="00151CFB" w:rsidRPr="007D082D" w:rsidRDefault="00151CFB" w:rsidP="00151CFB">
            <w:pPr>
              <w:tabs>
                <w:tab w:val="left" w:pos="90"/>
                <w:tab w:val="center" w:pos="4320"/>
                <w:tab w:val="right" w:pos="8640"/>
              </w:tabs>
              <w:spacing w:after="0" w:line="240" w:lineRule="auto"/>
              <w:jc w:val="both"/>
              <w:rPr>
                <w:rFonts w:ascii="Book Antiqua" w:hAnsi="Book Antiqua"/>
                <w:b/>
              </w:rPr>
            </w:pPr>
            <w:r w:rsidRPr="007D082D">
              <w:rPr>
                <w:rFonts w:ascii="Book Antiqua" w:hAnsi="Book Antiqua"/>
                <w:b/>
              </w:rPr>
              <w:t>Jumlah Anak</w:t>
            </w:r>
          </w:p>
        </w:tc>
        <w:tc>
          <w:tcPr>
            <w:tcW w:w="810" w:type="dxa"/>
            <w:vAlign w:val="center"/>
          </w:tcPr>
          <w:p w14:paraId="3A74FA1C" w14:textId="77777777" w:rsidR="00151CFB" w:rsidRPr="007D082D" w:rsidRDefault="00151CFB" w:rsidP="00151CFB">
            <w:pPr>
              <w:tabs>
                <w:tab w:val="left" w:pos="90"/>
                <w:tab w:val="center" w:pos="4320"/>
                <w:tab w:val="right" w:pos="8640"/>
              </w:tabs>
              <w:spacing w:after="0" w:line="240" w:lineRule="auto"/>
              <w:jc w:val="both"/>
              <w:rPr>
                <w:rFonts w:ascii="Book Antiqua" w:hAnsi="Book Antiqua"/>
                <w:b/>
              </w:rPr>
            </w:pPr>
            <w:r w:rsidRPr="007D082D">
              <w:rPr>
                <w:rFonts w:ascii="Book Antiqua" w:hAnsi="Book Antiqua"/>
                <w:b/>
              </w:rPr>
              <w:t>%</w:t>
            </w:r>
          </w:p>
        </w:tc>
      </w:tr>
      <w:tr w:rsidR="00151CFB" w:rsidRPr="007D082D" w14:paraId="65551E46" w14:textId="77777777" w:rsidTr="00151CFB">
        <w:tc>
          <w:tcPr>
            <w:tcW w:w="630" w:type="dxa"/>
            <w:vAlign w:val="center"/>
          </w:tcPr>
          <w:p w14:paraId="3F31D91E" w14:textId="77777777" w:rsidR="00151CFB" w:rsidRPr="007D082D" w:rsidRDefault="00151CFB" w:rsidP="00151CFB">
            <w:pPr>
              <w:tabs>
                <w:tab w:val="left" w:pos="90"/>
                <w:tab w:val="center" w:pos="4320"/>
                <w:tab w:val="right" w:pos="8640"/>
              </w:tabs>
              <w:spacing w:after="0" w:line="240" w:lineRule="auto"/>
              <w:jc w:val="both"/>
              <w:rPr>
                <w:rFonts w:ascii="Book Antiqua" w:hAnsi="Book Antiqua"/>
              </w:rPr>
            </w:pPr>
            <w:r w:rsidRPr="007D082D">
              <w:rPr>
                <w:rFonts w:ascii="Book Antiqua" w:hAnsi="Book Antiqua"/>
              </w:rPr>
              <w:t>1.</w:t>
            </w:r>
          </w:p>
        </w:tc>
        <w:tc>
          <w:tcPr>
            <w:tcW w:w="2610" w:type="dxa"/>
            <w:vAlign w:val="center"/>
          </w:tcPr>
          <w:p w14:paraId="76632A5D" w14:textId="77777777" w:rsidR="00151CFB" w:rsidRPr="007D082D" w:rsidRDefault="00151CFB" w:rsidP="00151CFB">
            <w:pPr>
              <w:tabs>
                <w:tab w:val="left" w:pos="90"/>
                <w:tab w:val="left" w:pos="1080"/>
                <w:tab w:val="left" w:pos="1134"/>
                <w:tab w:val="left" w:pos="1530"/>
              </w:tabs>
              <w:spacing w:after="0" w:line="240" w:lineRule="auto"/>
              <w:jc w:val="both"/>
              <w:rPr>
                <w:rFonts w:ascii="Book Antiqua" w:hAnsi="Book Antiqua"/>
              </w:rPr>
            </w:pPr>
            <w:r w:rsidRPr="007D082D">
              <w:rPr>
                <w:rFonts w:ascii="Book Antiqua" w:hAnsi="Book Antiqua"/>
              </w:rPr>
              <w:t>Minat belajar</w:t>
            </w:r>
          </w:p>
        </w:tc>
        <w:tc>
          <w:tcPr>
            <w:tcW w:w="990" w:type="dxa"/>
            <w:vAlign w:val="center"/>
          </w:tcPr>
          <w:p w14:paraId="555D2327" w14:textId="77777777" w:rsidR="00151CFB" w:rsidRPr="007D082D" w:rsidRDefault="00151CFB" w:rsidP="00151CFB">
            <w:pPr>
              <w:tabs>
                <w:tab w:val="left" w:pos="90"/>
                <w:tab w:val="center" w:pos="4320"/>
                <w:tab w:val="right" w:pos="8640"/>
              </w:tabs>
              <w:spacing w:after="0" w:line="240" w:lineRule="auto"/>
              <w:jc w:val="both"/>
              <w:rPr>
                <w:rFonts w:ascii="Book Antiqua" w:hAnsi="Book Antiqua"/>
              </w:rPr>
            </w:pPr>
            <w:r w:rsidRPr="007D082D">
              <w:rPr>
                <w:rFonts w:ascii="Book Antiqua" w:hAnsi="Book Antiqua"/>
              </w:rPr>
              <w:t>6</w:t>
            </w:r>
          </w:p>
        </w:tc>
        <w:tc>
          <w:tcPr>
            <w:tcW w:w="810" w:type="dxa"/>
            <w:vAlign w:val="center"/>
          </w:tcPr>
          <w:p w14:paraId="711A6243" w14:textId="77777777" w:rsidR="00151CFB" w:rsidRPr="007D082D" w:rsidRDefault="00151CFB" w:rsidP="00151CFB">
            <w:pPr>
              <w:tabs>
                <w:tab w:val="left" w:pos="90"/>
                <w:tab w:val="center" w:pos="4320"/>
                <w:tab w:val="right" w:pos="8640"/>
              </w:tabs>
              <w:spacing w:after="0" w:line="240" w:lineRule="auto"/>
              <w:jc w:val="both"/>
              <w:rPr>
                <w:rFonts w:ascii="Book Antiqua" w:hAnsi="Book Antiqua"/>
              </w:rPr>
            </w:pPr>
            <w:r w:rsidRPr="007D082D">
              <w:rPr>
                <w:rFonts w:ascii="Book Antiqua" w:hAnsi="Book Antiqua"/>
              </w:rPr>
              <w:t>30</w:t>
            </w:r>
          </w:p>
        </w:tc>
        <w:tc>
          <w:tcPr>
            <w:tcW w:w="990" w:type="dxa"/>
            <w:vAlign w:val="center"/>
          </w:tcPr>
          <w:p w14:paraId="1C388F0A" w14:textId="77777777" w:rsidR="00151CFB" w:rsidRPr="007D082D" w:rsidRDefault="00151CFB" w:rsidP="00151CFB">
            <w:pPr>
              <w:tabs>
                <w:tab w:val="left" w:pos="90"/>
                <w:tab w:val="center" w:pos="4320"/>
                <w:tab w:val="right" w:pos="8640"/>
              </w:tabs>
              <w:spacing w:after="0" w:line="240" w:lineRule="auto"/>
              <w:jc w:val="both"/>
              <w:rPr>
                <w:rFonts w:ascii="Book Antiqua" w:hAnsi="Book Antiqua"/>
              </w:rPr>
            </w:pPr>
            <w:r w:rsidRPr="007D082D">
              <w:rPr>
                <w:rFonts w:ascii="Book Antiqua" w:hAnsi="Book Antiqua"/>
              </w:rPr>
              <w:t>6</w:t>
            </w:r>
          </w:p>
        </w:tc>
        <w:tc>
          <w:tcPr>
            <w:tcW w:w="810" w:type="dxa"/>
            <w:vAlign w:val="center"/>
          </w:tcPr>
          <w:p w14:paraId="40D43F49" w14:textId="77777777" w:rsidR="00151CFB" w:rsidRPr="007D082D" w:rsidRDefault="00151CFB" w:rsidP="00151CFB">
            <w:pPr>
              <w:tabs>
                <w:tab w:val="left" w:pos="90"/>
                <w:tab w:val="center" w:pos="4320"/>
                <w:tab w:val="right" w:pos="8640"/>
              </w:tabs>
              <w:spacing w:after="0" w:line="240" w:lineRule="auto"/>
              <w:jc w:val="both"/>
              <w:rPr>
                <w:rFonts w:ascii="Book Antiqua" w:hAnsi="Book Antiqua"/>
              </w:rPr>
            </w:pPr>
            <w:r w:rsidRPr="007D082D">
              <w:rPr>
                <w:rFonts w:ascii="Book Antiqua" w:hAnsi="Book Antiqua"/>
              </w:rPr>
              <w:t>30</w:t>
            </w:r>
          </w:p>
        </w:tc>
        <w:tc>
          <w:tcPr>
            <w:tcW w:w="990" w:type="dxa"/>
            <w:vAlign w:val="center"/>
          </w:tcPr>
          <w:p w14:paraId="298CA664" w14:textId="77777777" w:rsidR="00151CFB" w:rsidRPr="007D082D" w:rsidRDefault="00151CFB" w:rsidP="00151CFB">
            <w:pPr>
              <w:tabs>
                <w:tab w:val="left" w:pos="90"/>
                <w:tab w:val="center" w:pos="4320"/>
                <w:tab w:val="right" w:pos="8640"/>
              </w:tabs>
              <w:spacing w:after="0" w:line="240" w:lineRule="auto"/>
              <w:jc w:val="both"/>
              <w:rPr>
                <w:rFonts w:ascii="Book Antiqua" w:hAnsi="Book Antiqua"/>
              </w:rPr>
            </w:pPr>
            <w:r w:rsidRPr="007D082D">
              <w:rPr>
                <w:rFonts w:ascii="Book Antiqua" w:hAnsi="Book Antiqua"/>
              </w:rPr>
              <w:t>8</w:t>
            </w:r>
          </w:p>
        </w:tc>
        <w:tc>
          <w:tcPr>
            <w:tcW w:w="810" w:type="dxa"/>
            <w:vAlign w:val="center"/>
          </w:tcPr>
          <w:p w14:paraId="13D82020" w14:textId="77777777" w:rsidR="00151CFB" w:rsidRPr="007D082D" w:rsidRDefault="00151CFB" w:rsidP="00151CFB">
            <w:pPr>
              <w:tabs>
                <w:tab w:val="left" w:pos="90"/>
                <w:tab w:val="center" w:pos="4320"/>
                <w:tab w:val="right" w:pos="8640"/>
              </w:tabs>
              <w:spacing w:after="0" w:line="240" w:lineRule="auto"/>
              <w:jc w:val="both"/>
              <w:rPr>
                <w:rFonts w:ascii="Book Antiqua" w:hAnsi="Book Antiqua"/>
              </w:rPr>
            </w:pPr>
            <w:r w:rsidRPr="007D082D">
              <w:rPr>
                <w:rFonts w:ascii="Book Antiqua" w:hAnsi="Book Antiqua"/>
              </w:rPr>
              <w:t>40</w:t>
            </w:r>
          </w:p>
        </w:tc>
      </w:tr>
    </w:tbl>
    <w:p w14:paraId="45B5BE4D" w14:textId="77777777" w:rsidR="007D082D" w:rsidRDefault="007D082D" w:rsidP="007D082D">
      <w:pPr>
        <w:spacing w:after="0" w:line="240" w:lineRule="auto"/>
        <w:ind w:firstLine="720"/>
        <w:jc w:val="both"/>
        <w:rPr>
          <w:rFonts w:ascii="Book Antiqua" w:hAnsi="Book Antiqua"/>
          <w:sz w:val="24"/>
          <w:szCs w:val="24"/>
        </w:rPr>
      </w:pPr>
    </w:p>
    <w:p w14:paraId="462BD076" w14:textId="645C5856" w:rsidR="00151CFB" w:rsidRPr="007D082D" w:rsidRDefault="00151CFB" w:rsidP="007D082D">
      <w:pPr>
        <w:spacing w:after="0" w:line="240" w:lineRule="auto"/>
        <w:ind w:firstLine="720"/>
        <w:jc w:val="both"/>
        <w:rPr>
          <w:rFonts w:ascii="Book Antiqua" w:hAnsi="Book Antiqua"/>
          <w:sz w:val="24"/>
          <w:szCs w:val="24"/>
        </w:rPr>
      </w:pPr>
      <w:r w:rsidRPr="007D082D">
        <w:rPr>
          <w:rFonts w:ascii="Book Antiqua" w:hAnsi="Book Antiqua"/>
          <w:sz w:val="24"/>
          <w:szCs w:val="24"/>
        </w:rPr>
        <w:t>Deskripsi hasil penelitian diuraikan dalam tahapan yang berupa siklus-siklus yang dilakukan. Pada penelitian ini p</w:t>
      </w:r>
      <w:r w:rsidR="007D082D" w:rsidRPr="007D082D">
        <w:rPr>
          <w:rFonts w:ascii="Book Antiqua" w:hAnsi="Book Antiqua"/>
          <w:sz w:val="24"/>
          <w:szCs w:val="24"/>
        </w:rPr>
        <w:t xml:space="preserve">embelajaran dilakukan dalam </w:t>
      </w:r>
      <w:r w:rsidRPr="007D082D">
        <w:rPr>
          <w:rFonts w:ascii="Book Antiqua" w:hAnsi="Book Antiqua"/>
          <w:sz w:val="24"/>
          <w:szCs w:val="24"/>
        </w:rPr>
        <w:t>2 siklus, sebagai berikut :</w:t>
      </w:r>
    </w:p>
    <w:p w14:paraId="2BE276FA" w14:textId="16DBD99C" w:rsidR="001C7F82" w:rsidRPr="001C7F82" w:rsidRDefault="007D082D" w:rsidP="00637DF4">
      <w:pPr>
        <w:pStyle w:val="ListParagraph"/>
        <w:numPr>
          <w:ilvl w:val="0"/>
          <w:numId w:val="1"/>
        </w:numPr>
        <w:spacing w:after="0" w:line="240" w:lineRule="auto"/>
        <w:ind w:left="720"/>
        <w:jc w:val="both"/>
        <w:rPr>
          <w:rFonts w:ascii="Book Antiqua" w:hAnsi="Book Antiqua"/>
          <w:sz w:val="24"/>
          <w:szCs w:val="24"/>
        </w:rPr>
      </w:pPr>
      <w:r>
        <w:rPr>
          <w:rFonts w:ascii="Book Antiqua" w:hAnsi="Book Antiqua"/>
          <w:sz w:val="24"/>
          <w:szCs w:val="24"/>
        </w:rPr>
        <w:t>Siklus Pertama (1</w:t>
      </w:r>
      <w:r w:rsidR="00151CFB" w:rsidRPr="007D082D">
        <w:rPr>
          <w:rFonts w:ascii="Book Antiqua" w:hAnsi="Book Antiqua"/>
          <w:sz w:val="24"/>
          <w:szCs w:val="24"/>
        </w:rPr>
        <w:t>X pertemuan )</w:t>
      </w:r>
    </w:p>
    <w:p w14:paraId="1F571E91" w14:textId="77777777" w:rsidR="00151CFB" w:rsidRPr="007D082D" w:rsidRDefault="00151CFB" w:rsidP="00637DF4">
      <w:pPr>
        <w:pStyle w:val="ListParagraph"/>
        <w:numPr>
          <w:ilvl w:val="0"/>
          <w:numId w:val="2"/>
        </w:numPr>
        <w:spacing w:after="0" w:line="240" w:lineRule="auto"/>
        <w:jc w:val="both"/>
        <w:rPr>
          <w:rFonts w:ascii="Book Antiqua" w:hAnsi="Book Antiqua"/>
          <w:sz w:val="24"/>
          <w:szCs w:val="24"/>
        </w:rPr>
      </w:pPr>
      <w:r w:rsidRPr="007D082D">
        <w:rPr>
          <w:rFonts w:ascii="Book Antiqua" w:hAnsi="Book Antiqua"/>
          <w:sz w:val="24"/>
          <w:szCs w:val="24"/>
        </w:rPr>
        <w:t>Perencanaan</w:t>
      </w:r>
    </w:p>
    <w:p w14:paraId="6C3C52CD" w14:textId="77777777" w:rsidR="00151CFB" w:rsidRPr="007D082D" w:rsidRDefault="00151CFB" w:rsidP="007D082D">
      <w:pPr>
        <w:spacing w:after="0" w:line="240" w:lineRule="auto"/>
        <w:ind w:left="720"/>
        <w:jc w:val="both"/>
        <w:rPr>
          <w:rFonts w:ascii="Book Antiqua" w:hAnsi="Book Antiqua"/>
          <w:sz w:val="24"/>
          <w:szCs w:val="24"/>
        </w:rPr>
      </w:pPr>
      <w:r w:rsidRPr="007D082D">
        <w:rPr>
          <w:rFonts w:ascii="Book Antiqua" w:hAnsi="Book Antiqua"/>
          <w:sz w:val="24"/>
          <w:szCs w:val="24"/>
        </w:rPr>
        <w:t>1) Guru  membuat Rencana Kegiatan Harian untuk siswa berdasarkan program pembelajaran (kurikulum) untuk mengidentifikasi indikasi yang harus diajarkan kepada mereka.</w:t>
      </w:r>
    </w:p>
    <w:p w14:paraId="6141702A" w14:textId="77777777" w:rsidR="00151CFB" w:rsidRPr="007D082D" w:rsidRDefault="00151CFB" w:rsidP="007D082D">
      <w:pPr>
        <w:spacing w:after="0" w:line="240" w:lineRule="auto"/>
        <w:ind w:left="720"/>
        <w:jc w:val="both"/>
        <w:rPr>
          <w:rFonts w:ascii="Book Antiqua" w:hAnsi="Book Antiqua"/>
          <w:sz w:val="24"/>
          <w:szCs w:val="24"/>
        </w:rPr>
      </w:pPr>
      <w:r w:rsidRPr="007D082D">
        <w:rPr>
          <w:rFonts w:ascii="Book Antiqua" w:hAnsi="Book Antiqua"/>
          <w:sz w:val="24"/>
          <w:szCs w:val="24"/>
        </w:rPr>
        <w:t>2) Menempatkan ide-ide pelajaran yang telah disiapkan ke dalam praktik dalam pengaturan yang kondusif untuk pembelajaran.</w:t>
      </w:r>
    </w:p>
    <w:p w14:paraId="2678F877" w14:textId="77777777" w:rsidR="00151CFB" w:rsidRPr="007D082D" w:rsidRDefault="00151CFB" w:rsidP="007D082D">
      <w:pPr>
        <w:spacing w:after="0" w:line="240" w:lineRule="auto"/>
        <w:ind w:left="720"/>
        <w:jc w:val="both"/>
        <w:rPr>
          <w:rFonts w:ascii="Book Antiqua" w:hAnsi="Book Antiqua"/>
          <w:sz w:val="24"/>
          <w:szCs w:val="24"/>
        </w:rPr>
      </w:pPr>
      <w:r w:rsidRPr="007D082D">
        <w:rPr>
          <w:rFonts w:ascii="Book Antiqua" w:hAnsi="Book Antiqua"/>
          <w:sz w:val="24"/>
          <w:szCs w:val="24"/>
        </w:rPr>
        <w:t>3) Mengumpulkan alat penelitian (grid)</w:t>
      </w:r>
    </w:p>
    <w:p w14:paraId="09E0B4B7" w14:textId="4144DB60" w:rsidR="00151CFB" w:rsidRDefault="00151CFB" w:rsidP="007D082D">
      <w:pPr>
        <w:spacing w:after="0" w:line="240" w:lineRule="auto"/>
        <w:ind w:left="720"/>
        <w:jc w:val="both"/>
        <w:rPr>
          <w:rFonts w:ascii="Book Antiqua" w:hAnsi="Book Antiqua"/>
          <w:sz w:val="24"/>
          <w:szCs w:val="24"/>
        </w:rPr>
      </w:pPr>
      <w:r w:rsidRPr="007D082D">
        <w:rPr>
          <w:rFonts w:ascii="Book Antiqua" w:hAnsi="Book Antiqua"/>
          <w:sz w:val="24"/>
          <w:szCs w:val="24"/>
        </w:rPr>
        <w:t>4) Buat catatan pengamatan</w:t>
      </w:r>
    </w:p>
    <w:p w14:paraId="09A0D48F" w14:textId="77777777" w:rsidR="001C7F82" w:rsidRPr="007D082D" w:rsidRDefault="001C7F82" w:rsidP="007D082D">
      <w:pPr>
        <w:spacing w:after="0" w:line="240" w:lineRule="auto"/>
        <w:ind w:left="720"/>
        <w:jc w:val="both"/>
        <w:rPr>
          <w:rFonts w:ascii="Book Antiqua" w:hAnsi="Book Antiqua"/>
          <w:sz w:val="24"/>
          <w:szCs w:val="24"/>
        </w:rPr>
      </w:pPr>
    </w:p>
    <w:p w14:paraId="1EE59893" w14:textId="73190CFB" w:rsidR="007D082D" w:rsidRPr="001C7F82" w:rsidRDefault="007D082D" w:rsidP="00637DF4">
      <w:pPr>
        <w:pStyle w:val="ListParagraph"/>
        <w:numPr>
          <w:ilvl w:val="0"/>
          <w:numId w:val="2"/>
        </w:numPr>
        <w:spacing w:after="0" w:line="240" w:lineRule="auto"/>
        <w:jc w:val="both"/>
        <w:rPr>
          <w:rFonts w:ascii="Book Antiqua" w:hAnsi="Book Antiqua"/>
          <w:sz w:val="24"/>
          <w:szCs w:val="24"/>
        </w:rPr>
      </w:pPr>
      <w:r>
        <w:rPr>
          <w:rFonts w:ascii="Book Antiqua" w:hAnsi="Book Antiqua"/>
          <w:sz w:val="24"/>
          <w:szCs w:val="24"/>
        </w:rPr>
        <w:t>Tindakan</w:t>
      </w:r>
    </w:p>
    <w:p w14:paraId="1DB73888" w14:textId="27DD5950" w:rsidR="007D082D" w:rsidRDefault="00151CFB" w:rsidP="001C7F82">
      <w:pPr>
        <w:spacing w:after="0" w:line="240" w:lineRule="auto"/>
        <w:ind w:left="720"/>
        <w:jc w:val="both"/>
        <w:rPr>
          <w:rFonts w:ascii="Book Antiqua" w:hAnsi="Book Antiqua"/>
          <w:sz w:val="24"/>
          <w:szCs w:val="24"/>
        </w:rPr>
      </w:pPr>
      <w:r w:rsidRPr="007D082D">
        <w:rPr>
          <w:rFonts w:ascii="Book Antiqua" w:hAnsi="Book Antiqua"/>
          <w:sz w:val="24"/>
          <w:szCs w:val="24"/>
        </w:rPr>
        <w:t>Langkah-langkah dalam kegiatan ini dilakukan oleh guru dengan urutan yang tercantum di bawah ini:</w:t>
      </w:r>
    </w:p>
    <w:p w14:paraId="71B8242E" w14:textId="77777777" w:rsidR="001C7F82" w:rsidRPr="007D082D" w:rsidRDefault="001C7F82" w:rsidP="001C7F82">
      <w:pPr>
        <w:spacing w:after="0" w:line="240" w:lineRule="auto"/>
        <w:ind w:left="720"/>
        <w:jc w:val="both"/>
        <w:rPr>
          <w:rFonts w:ascii="Book Antiqua" w:hAnsi="Book Antiqua"/>
          <w:sz w:val="24"/>
          <w:szCs w:val="24"/>
        </w:rPr>
      </w:pPr>
    </w:p>
    <w:p w14:paraId="66E46D46" w14:textId="2E8E35A5" w:rsidR="00151CFB" w:rsidRPr="007D082D" w:rsidRDefault="00151CFB" w:rsidP="00637DF4">
      <w:pPr>
        <w:pStyle w:val="ListParagraph"/>
        <w:numPr>
          <w:ilvl w:val="0"/>
          <w:numId w:val="6"/>
        </w:numPr>
        <w:spacing w:after="0" w:line="240" w:lineRule="auto"/>
        <w:ind w:left="993"/>
        <w:jc w:val="both"/>
        <w:rPr>
          <w:rFonts w:ascii="Book Antiqua" w:hAnsi="Book Antiqua"/>
          <w:sz w:val="24"/>
          <w:szCs w:val="24"/>
        </w:rPr>
      </w:pPr>
      <w:r w:rsidRPr="007D082D">
        <w:rPr>
          <w:rFonts w:ascii="Book Antiqua" w:hAnsi="Book Antiqua"/>
          <w:sz w:val="24"/>
          <w:szCs w:val="24"/>
        </w:rPr>
        <w:t>Aktivitas Sebelum Bermain</w:t>
      </w:r>
    </w:p>
    <w:p w14:paraId="6440F4FD" w14:textId="77777777" w:rsidR="00151CFB" w:rsidRPr="007D082D" w:rsidRDefault="00151CFB" w:rsidP="001C7F82">
      <w:pPr>
        <w:spacing w:after="0" w:line="240" w:lineRule="auto"/>
        <w:ind w:firstLine="633"/>
        <w:jc w:val="both"/>
        <w:rPr>
          <w:rFonts w:ascii="Book Antiqua" w:hAnsi="Book Antiqua"/>
          <w:sz w:val="24"/>
          <w:szCs w:val="24"/>
        </w:rPr>
      </w:pPr>
      <w:r w:rsidRPr="007D082D">
        <w:rPr>
          <w:rFonts w:ascii="Book Antiqua" w:hAnsi="Book Antiqua"/>
          <w:sz w:val="24"/>
          <w:szCs w:val="24"/>
        </w:rPr>
        <w:t>Ada dua jenis latihan pra-bermain dan persiapan.</w:t>
      </w:r>
    </w:p>
    <w:p w14:paraId="2B037098" w14:textId="77777777" w:rsidR="00151CFB" w:rsidRPr="007D082D" w:rsidRDefault="00151CFB" w:rsidP="001C7F82">
      <w:pPr>
        <w:spacing w:after="0" w:line="240" w:lineRule="auto"/>
        <w:ind w:left="633"/>
        <w:jc w:val="both"/>
        <w:rPr>
          <w:rFonts w:ascii="Book Antiqua" w:hAnsi="Book Antiqua"/>
          <w:sz w:val="24"/>
          <w:szCs w:val="24"/>
        </w:rPr>
      </w:pPr>
      <w:r w:rsidRPr="007D082D">
        <w:rPr>
          <w:rFonts w:ascii="Book Antiqua" w:hAnsi="Book Antiqua"/>
          <w:sz w:val="24"/>
          <w:szCs w:val="24"/>
        </w:rPr>
        <w:t>Kegiatan yang dirancang untuk mempersiapkan siswa untuk kegiatan bermain: (1) Instruktur menjelaskan kepada anak alasan di balik kegiatan bermain; (2) Guru menjelaskan aturan yang harus diikuti anak; dan (3) Guru membahas peran anak dalam kegiatan. Kegiatan persiapan bahan dan peralatan yang siap untuk digunakan</w:t>
      </w:r>
    </w:p>
    <w:p w14:paraId="3E033329" w14:textId="77777777" w:rsidR="00151CFB" w:rsidRPr="007D082D" w:rsidRDefault="00151CFB" w:rsidP="00637DF4">
      <w:pPr>
        <w:pStyle w:val="ListParagraph"/>
        <w:numPr>
          <w:ilvl w:val="0"/>
          <w:numId w:val="4"/>
        </w:numPr>
        <w:spacing w:after="0" w:line="240" w:lineRule="auto"/>
        <w:ind w:left="993"/>
        <w:jc w:val="both"/>
        <w:rPr>
          <w:rFonts w:ascii="Book Antiqua" w:hAnsi="Book Antiqua"/>
          <w:sz w:val="24"/>
          <w:szCs w:val="24"/>
        </w:rPr>
      </w:pPr>
      <w:r w:rsidRPr="007D082D">
        <w:rPr>
          <w:rFonts w:ascii="Book Antiqua" w:hAnsi="Book Antiqua"/>
          <w:sz w:val="24"/>
          <w:szCs w:val="24"/>
        </w:rPr>
        <w:t>Menyiapkan tempat yang akan digunakan</w:t>
      </w:r>
    </w:p>
    <w:p w14:paraId="1E0AB531" w14:textId="22EE54B7" w:rsidR="007D082D" w:rsidRDefault="00151CFB" w:rsidP="00637DF4">
      <w:pPr>
        <w:pStyle w:val="ListParagraph"/>
        <w:numPr>
          <w:ilvl w:val="0"/>
          <w:numId w:val="4"/>
        </w:numPr>
        <w:spacing w:after="0" w:line="240" w:lineRule="auto"/>
        <w:ind w:left="993"/>
        <w:jc w:val="both"/>
        <w:rPr>
          <w:rFonts w:ascii="Book Antiqua" w:hAnsi="Book Antiqua"/>
          <w:sz w:val="24"/>
          <w:szCs w:val="24"/>
        </w:rPr>
      </w:pPr>
      <w:r w:rsidRPr="007D082D">
        <w:rPr>
          <w:rFonts w:ascii="Book Antiqua" w:hAnsi="Book Antiqua"/>
          <w:sz w:val="24"/>
          <w:szCs w:val="24"/>
        </w:rPr>
        <w:t>Menyiapkan peralatan bermain yang akan digunakan</w:t>
      </w:r>
    </w:p>
    <w:p w14:paraId="2C34B7AA" w14:textId="77777777" w:rsidR="001C7F82" w:rsidRPr="001C7F82" w:rsidRDefault="001C7F82" w:rsidP="001C7F82">
      <w:pPr>
        <w:pStyle w:val="ListParagraph"/>
        <w:spacing w:after="0" w:line="240" w:lineRule="auto"/>
        <w:ind w:left="993"/>
        <w:jc w:val="both"/>
        <w:rPr>
          <w:rFonts w:ascii="Book Antiqua" w:hAnsi="Book Antiqua"/>
          <w:sz w:val="24"/>
          <w:szCs w:val="24"/>
        </w:rPr>
      </w:pPr>
    </w:p>
    <w:p w14:paraId="3E341037" w14:textId="1D9C6AD3" w:rsidR="001C7F82" w:rsidRDefault="001C7F82" w:rsidP="00637DF4">
      <w:pPr>
        <w:pStyle w:val="ListParagraph"/>
        <w:numPr>
          <w:ilvl w:val="0"/>
          <w:numId w:val="6"/>
        </w:numPr>
        <w:spacing w:after="0" w:line="240" w:lineRule="auto"/>
        <w:ind w:hanging="153"/>
        <w:jc w:val="both"/>
        <w:rPr>
          <w:rFonts w:ascii="Book Antiqua" w:hAnsi="Book Antiqua"/>
          <w:sz w:val="24"/>
          <w:szCs w:val="24"/>
        </w:rPr>
      </w:pPr>
      <w:r>
        <w:rPr>
          <w:rFonts w:ascii="Book Antiqua" w:hAnsi="Book Antiqua"/>
          <w:sz w:val="24"/>
          <w:szCs w:val="24"/>
        </w:rPr>
        <w:t>Kegiatan Bermain</w:t>
      </w:r>
    </w:p>
    <w:p w14:paraId="5356D8B7" w14:textId="391D9042" w:rsidR="00151CFB" w:rsidRPr="001C7F82" w:rsidRDefault="00151CFB" w:rsidP="001C7F82">
      <w:pPr>
        <w:spacing w:after="0" w:line="240" w:lineRule="auto"/>
        <w:ind w:left="567"/>
        <w:jc w:val="both"/>
        <w:rPr>
          <w:rFonts w:ascii="Book Antiqua" w:hAnsi="Book Antiqua"/>
          <w:sz w:val="24"/>
          <w:szCs w:val="24"/>
        </w:rPr>
      </w:pPr>
      <w:r w:rsidRPr="001C7F82">
        <w:rPr>
          <w:rFonts w:ascii="Book Antiqua" w:hAnsi="Book Antiqua"/>
          <w:sz w:val="24"/>
          <w:szCs w:val="24"/>
        </w:rPr>
        <w:t>Langkah-langkah yang terlibat dalam aktivitas bermain adalah sebagai berikut:</w:t>
      </w:r>
    </w:p>
    <w:p w14:paraId="45C4BC39" w14:textId="77777777" w:rsidR="00151CFB" w:rsidRPr="007D082D" w:rsidRDefault="00151CFB" w:rsidP="001C7F82">
      <w:pPr>
        <w:spacing w:after="0" w:line="240" w:lineRule="auto"/>
        <w:ind w:left="567"/>
        <w:jc w:val="both"/>
        <w:rPr>
          <w:rFonts w:ascii="Book Antiqua" w:hAnsi="Book Antiqua"/>
          <w:sz w:val="24"/>
          <w:szCs w:val="24"/>
        </w:rPr>
      </w:pPr>
      <w:r w:rsidRPr="007D082D">
        <w:rPr>
          <w:rFonts w:ascii="Book Antiqua" w:hAnsi="Book Antiqua"/>
          <w:sz w:val="24"/>
          <w:szCs w:val="24"/>
        </w:rPr>
        <w:t xml:space="preserve">Setiap anak berbaris dengan tertib saat mereka memasuki halaman sekolah. </w:t>
      </w:r>
    </w:p>
    <w:p w14:paraId="2775BC16" w14:textId="77777777" w:rsidR="00151CFB" w:rsidRPr="007D082D" w:rsidRDefault="00151CFB" w:rsidP="00637DF4">
      <w:pPr>
        <w:pStyle w:val="ListParagraph"/>
        <w:numPr>
          <w:ilvl w:val="0"/>
          <w:numId w:val="5"/>
        </w:numPr>
        <w:spacing w:after="0" w:line="240" w:lineRule="auto"/>
        <w:jc w:val="both"/>
        <w:rPr>
          <w:rFonts w:ascii="Book Antiqua" w:hAnsi="Book Antiqua"/>
          <w:sz w:val="24"/>
          <w:szCs w:val="24"/>
        </w:rPr>
      </w:pPr>
      <w:r w:rsidRPr="007D082D">
        <w:rPr>
          <w:rFonts w:ascii="Book Antiqua" w:hAnsi="Book Antiqua"/>
          <w:sz w:val="24"/>
          <w:szCs w:val="24"/>
        </w:rPr>
        <w:t>Di bawah pengawasan guru, setiap anak menyelesaikan tugas ini secara bergantian.</w:t>
      </w:r>
    </w:p>
    <w:p w14:paraId="6ABD689D" w14:textId="2EDBE8D5" w:rsidR="00151CFB" w:rsidRDefault="00151CFB" w:rsidP="00637DF4">
      <w:pPr>
        <w:pStyle w:val="ListParagraph"/>
        <w:numPr>
          <w:ilvl w:val="0"/>
          <w:numId w:val="5"/>
        </w:numPr>
        <w:spacing w:after="0" w:line="240" w:lineRule="auto"/>
        <w:jc w:val="both"/>
        <w:rPr>
          <w:rFonts w:ascii="Book Antiqua" w:hAnsi="Book Antiqua"/>
          <w:sz w:val="24"/>
          <w:szCs w:val="24"/>
        </w:rPr>
      </w:pPr>
      <w:r w:rsidRPr="007D082D">
        <w:rPr>
          <w:rFonts w:ascii="Book Antiqua" w:hAnsi="Book Antiqua"/>
          <w:sz w:val="24"/>
          <w:szCs w:val="24"/>
        </w:rPr>
        <w:t>Anak yang melakukan kegiatan bermain ditanyai oleh guru</w:t>
      </w:r>
    </w:p>
    <w:p w14:paraId="457FEFB2" w14:textId="65C0B0ED" w:rsidR="007D082D" w:rsidRDefault="007D082D" w:rsidP="007D082D">
      <w:pPr>
        <w:spacing w:after="0" w:line="240" w:lineRule="auto"/>
        <w:jc w:val="both"/>
        <w:rPr>
          <w:rFonts w:ascii="Book Antiqua" w:hAnsi="Book Antiqua"/>
          <w:sz w:val="24"/>
          <w:szCs w:val="24"/>
        </w:rPr>
      </w:pPr>
    </w:p>
    <w:p w14:paraId="2C505821" w14:textId="2DFCDCDE" w:rsidR="001C7F82" w:rsidRDefault="001C7F82" w:rsidP="007D082D">
      <w:pPr>
        <w:spacing w:after="0" w:line="240" w:lineRule="auto"/>
        <w:jc w:val="both"/>
        <w:rPr>
          <w:rFonts w:ascii="Book Antiqua" w:hAnsi="Book Antiqua"/>
          <w:sz w:val="24"/>
          <w:szCs w:val="24"/>
        </w:rPr>
      </w:pPr>
    </w:p>
    <w:p w14:paraId="58B1E9D1" w14:textId="77777777" w:rsidR="001C7F82" w:rsidRPr="007D082D" w:rsidRDefault="001C7F82" w:rsidP="007D082D">
      <w:pPr>
        <w:spacing w:after="0" w:line="240" w:lineRule="auto"/>
        <w:jc w:val="both"/>
        <w:rPr>
          <w:rFonts w:ascii="Book Antiqua" w:hAnsi="Book Antiqua"/>
          <w:sz w:val="24"/>
          <w:szCs w:val="24"/>
        </w:rPr>
      </w:pPr>
    </w:p>
    <w:p w14:paraId="7F6339F4" w14:textId="57FCF859" w:rsidR="00151CFB" w:rsidRPr="007D082D" w:rsidRDefault="00151CFB" w:rsidP="00637DF4">
      <w:pPr>
        <w:pStyle w:val="ListParagraph"/>
        <w:numPr>
          <w:ilvl w:val="0"/>
          <w:numId w:val="6"/>
        </w:numPr>
        <w:spacing w:after="0" w:line="240" w:lineRule="auto"/>
        <w:ind w:hanging="153"/>
        <w:jc w:val="both"/>
        <w:rPr>
          <w:rFonts w:ascii="Book Antiqua" w:hAnsi="Book Antiqua"/>
          <w:sz w:val="24"/>
          <w:szCs w:val="24"/>
        </w:rPr>
      </w:pPr>
      <w:r w:rsidRPr="007D082D">
        <w:rPr>
          <w:rFonts w:ascii="Book Antiqua" w:hAnsi="Book Antiqua"/>
          <w:sz w:val="24"/>
          <w:szCs w:val="24"/>
        </w:rPr>
        <w:lastRenderedPageBreak/>
        <w:t>Kegiatan Penutup</w:t>
      </w:r>
    </w:p>
    <w:p w14:paraId="1CB34D90" w14:textId="77777777" w:rsidR="00151CFB" w:rsidRPr="007D082D" w:rsidRDefault="00151CFB" w:rsidP="001C7F82">
      <w:pPr>
        <w:spacing w:after="0" w:line="240" w:lineRule="auto"/>
        <w:ind w:left="567"/>
        <w:jc w:val="both"/>
        <w:rPr>
          <w:rFonts w:ascii="Book Antiqua" w:hAnsi="Book Antiqua"/>
          <w:sz w:val="24"/>
          <w:szCs w:val="24"/>
        </w:rPr>
      </w:pPr>
      <w:r w:rsidRPr="007D082D">
        <w:rPr>
          <w:rFonts w:ascii="Book Antiqua" w:hAnsi="Book Antiqua"/>
          <w:sz w:val="24"/>
          <w:szCs w:val="24"/>
        </w:rPr>
        <w:t>Dalam kegiatan penutup guru dapat melakukan tindakan-tindakan sebagai berikut :</w:t>
      </w:r>
    </w:p>
    <w:p w14:paraId="25B353F9" w14:textId="5B93E11D" w:rsidR="00151CFB" w:rsidRPr="007D082D" w:rsidRDefault="00151CFB" w:rsidP="00637DF4">
      <w:pPr>
        <w:pStyle w:val="ListParagraph"/>
        <w:numPr>
          <w:ilvl w:val="0"/>
          <w:numId w:val="3"/>
        </w:numPr>
        <w:spacing w:after="0" w:line="240" w:lineRule="auto"/>
        <w:ind w:left="851"/>
        <w:jc w:val="both"/>
        <w:rPr>
          <w:rFonts w:ascii="Book Antiqua" w:hAnsi="Book Antiqua"/>
          <w:sz w:val="24"/>
          <w:szCs w:val="24"/>
        </w:rPr>
      </w:pPr>
      <w:r w:rsidRPr="007D082D">
        <w:rPr>
          <w:rFonts w:ascii="Book Antiqua" w:hAnsi="Book Antiqua"/>
          <w:sz w:val="24"/>
          <w:szCs w:val="24"/>
        </w:rPr>
        <w:t>Menarik perhatian dan membangkitkan minat anak terhadap permainan di luar kelas.</w:t>
      </w:r>
    </w:p>
    <w:p w14:paraId="6BA935F2" w14:textId="77777777" w:rsidR="00151CFB" w:rsidRPr="007D082D" w:rsidRDefault="00151CFB" w:rsidP="00637DF4">
      <w:pPr>
        <w:pStyle w:val="ListParagraph"/>
        <w:numPr>
          <w:ilvl w:val="0"/>
          <w:numId w:val="3"/>
        </w:numPr>
        <w:spacing w:after="0" w:line="240" w:lineRule="auto"/>
        <w:ind w:left="851"/>
        <w:jc w:val="both"/>
        <w:rPr>
          <w:rFonts w:ascii="Book Antiqua" w:hAnsi="Book Antiqua"/>
          <w:sz w:val="24"/>
          <w:szCs w:val="24"/>
        </w:rPr>
      </w:pPr>
      <w:r w:rsidRPr="007D082D">
        <w:rPr>
          <w:rFonts w:ascii="Book Antiqua" w:hAnsi="Book Antiqua"/>
          <w:sz w:val="24"/>
          <w:szCs w:val="24"/>
        </w:rPr>
        <w:t xml:space="preserve">Menunjukkan aspek-aspek penting dalam permainan </w:t>
      </w:r>
    </w:p>
    <w:p w14:paraId="5587717C" w14:textId="77777777" w:rsidR="00151CFB" w:rsidRPr="007D082D" w:rsidRDefault="00151CFB" w:rsidP="00637DF4">
      <w:pPr>
        <w:pStyle w:val="ListParagraph"/>
        <w:numPr>
          <w:ilvl w:val="0"/>
          <w:numId w:val="3"/>
        </w:numPr>
        <w:spacing w:after="0" w:line="240" w:lineRule="auto"/>
        <w:ind w:left="851"/>
        <w:jc w:val="both"/>
        <w:rPr>
          <w:rFonts w:ascii="Book Antiqua" w:hAnsi="Book Antiqua"/>
          <w:sz w:val="24"/>
          <w:szCs w:val="24"/>
        </w:rPr>
      </w:pPr>
      <w:r w:rsidRPr="007D082D">
        <w:rPr>
          <w:rFonts w:ascii="Book Antiqua" w:hAnsi="Book Antiqua"/>
          <w:sz w:val="24"/>
          <w:szCs w:val="24"/>
        </w:rPr>
        <w:t>Memahami seberapa dalam keaktifan dan kegembiraan anak dalam kegiatan bermain ini</w:t>
      </w:r>
    </w:p>
    <w:p w14:paraId="083F37C3" w14:textId="575356A0" w:rsidR="00151CFB" w:rsidRDefault="00151CFB" w:rsidP="001C7F82">
      <w:pPr>
        <w:spacing w:after="0" w:line="240" w:lineRule="auto"/>
        <w:jc w:val="both"/>
        <w:rPr>
          <w:rFonts w:ascii="Book Antiqua" w:hAnsi="Book Antiqua"/>
          <w:sz w:val="24"/>
          <w:szCs w:val="24"/>
        </w:rPr>
      </w:pPr>
      <w:r w:rsidRPr="007D082D">
        <w:rPr>
          <w:rFonts w:ascii="Book Antiqua" w:hAnsi="Book Antiqua"/>
          <w:sz w:val="24"/>
          <w:szCs w:val="24"/>
        </w:rPr>
        <w:t>Guru mengamati proses kegiatan yang berlangsung dengan menggunakan format observasi. Pengamatan ini dapat dilihat dari ha</w:t>
      </w:r>
      <w:r w:rsidR="001C7F82">
        <w:rPr>
          <w:rFonts w:ascii="Book Antiqua" w:hAnsi="Book Antiqua"/>
          <w:sz w:val="24"/>
          <w:szCs w:val="24"/>
        </w:rPr>
        <w:t>sil pengisian lembar observasi.</w:t>
      </w:r>
    </w:p>
    <w:p w14:paraId="332F2898" w14:textId="77777777" w:rsidR="001C7F82" w:rsidRDefault="001C7F82" w:rsidP="001C7F82">
      <w:pPr>
        <w:spacing w:after="0" w:line="240" w:lineRule="auto"/>
        <w:jc w:val="both"/>
        <w:rPr>
          <w:rFonts w:ascii="Book Antiqua" w:hAnsi="Book Antiqua"/>
          <w:sz w:val="24"/>
          <w:szCs w:val="24"/>
        </w:rPr>
      </w:pPr>
    </w:p>
    <w:p w14:paraId="2F144811" w14:textId="381DA711" w:rsidR="001C7F82" w:rsidRDefault="001C7F82" w:rsidP="001C7F82">
      <w:pPr>
        <w:pStyle w:val="ListParagraph"/>
        <w:spacing w:after="0" w:line="240" w:lineRule="auto"/>
        <w:ind w:left="0"/>
        <w:jc w:val="center"/>
        <w:rPr>
          <w:rFonts w:ascii="Book Antiqua" w:hAnsi="Book Antiqua"/>
          <w:sz w:val="24"/>
          <w:szCs w:val="24"/>
        </w:rPr>
      </w:pPr>
      <w:r w:rsidRPr="001C7F82">
        <w:rPr>
          <w:rFonts w:ascii="Book Antiqua" w:hAnsi="Book Antiqua"/>
          <w:sz w:val="24"/>
          <w:szCs w:val="24"/>
        </w:rPr>
        <w:t>Tabel 4.2 Kemampuan minat belajar anak (siklus I)</w:t>
      </w:r>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2610"/>
        <w:gridCol w:w="990"/>
        <w:gridCol w:w="810"/>
        <w:gridCol w:w="990"/>
        <w:gridCol w:w="810"/>
        <w:gridCol w:w="990"/>
        <w:gridCol w:w="810"/>
      </w:tblGrid>
      <w:tr w:rsidR="001C7F82" w:rsidRPr="001C7F82" w14:paraId="113D633B" w14:textId="77777777" w:rsidTr="000E431D">
        <w:tc>
          <w:tcPr>
            <w:tcW w:w="630" w:type="dxa"/>
            <w:vMerge w:val="restart"/>
            <w:vAlign w:val="center"/>
          </w:tcPr>
          <w:p w14:paraId="532A61C8" w14:textId="77777777" w:rsidR="001C7F82" w:rsidRPr="001C7F82" w:rsidRDefault="001C7F82" w:rsidP="000E431D">
            <w:pPr>
              <w:tabs>
                <w:tab w:val="left" w:pos="90"/>
                <w:tab w:val="center" w:pos="4320"/>
                <w:tab w:val="right" w:pos="8640"/>
              </w:tabs>
              <w:spacing w:after="0" w:line="240" w:lineRule="auto"/>
              <w:jc w:val="both"/>
              <w:rPr>
                <w:rFonts w:ascii="Book Antiqua" w:hAnsi="Book Antiqua"/>
                <w:b/>
                <w:szCs w:val="24"/>
              </w:rPr>
            </w:pPr>
            <w:r w:rsidRPr="001C7F82">
              <w:rPr>
                <w:rFonts w:ascii="Book Antiqua" w:hAnsi="Book Antiqua"/>
                <w:b/>
                <w:szCs w:val="24"/>
              </w:rPr>
              <w:t>NO</w:t>
            </w:r>
          </w:p>
        </w:tc>
        <w:tc>
          <w:tcPr>
            <w:tcW w:w="2610" w:type="dxa"/>
            <w:vMerge w:val="restart"/>
            <w:vAlign w:val="center"/>
          </w:tcPr>
          <w:p w14:paraId="1BF62A79" w14:textId="77777777" w:rsidR="001C7F82" w:rsidRPr="001C7F82" w:rsidRDefault="001C7F82" w:rsidP="000E431D">
            <w:pPr>
              <w:tabs>
                <w:tab w:val="left" w:pos="90"/>
                <w:tab w:val="center" w:pos="4320"/>
                <w:tab w:val="right" w:pos="8640"/>
              </w:tabs>
              <w:spacing w:after="0" w:line="240" w:lineRule="auto"/>
              <w:jc w:val="both"/>
              <w:rPr>
                <w:rFonts w:ascii="Book Antiqua" w:hAnsi="Book Antiqua"/>
                <w:b/>
                <w:szCs w:val="24"/>
              </w:rPr>
            </w:pPr>
            <w:r w:rsidRPr="001C7F82">
              <w:rPr>
                <w:rFonts w:ascii="Book Antiqua" w:hAnsi="Book Antiqua"/>
                <w:b/>
                <w:szCs w:val="24"/>
              </w:rPr>
              <w:t>ASPEK</w:t>
            </w:r>
          </w:p>
        </w:tc>
        <w:tc>
          <w:tcPr>
            <w:tcW w:w="5400" w:type="dxa"/>
            <w:gridSpan w:val="6"/>
            <w:vAlign w:val="center"/>
          </w:tcPr>
          <w:p w14:paraId="4DC81E40" w14:textId="77777777" w:rsidR="001C7F82" w:rsidRPr="001C7F82" w:rsidRDefault="001C7F82" w:rsidP="000E431D">
            <w:pPr>
              <w:tabs>
                <w:tab w:val="left" w:pos="90"/>
                <w:tab w:val="left" w:pos="1876"/>
                <w:tab w:val="center" w:pos="4320"/>
                <w:tab w:val="right" w:pos="8640"/>
              </w:tabs>
              <w:spacing w:after="0" w:line="240" w:lineRule="auto"/>
              <w:ind w:left="2146" w:hanging="180"/>
              <w:jc w:val="both"/>
              <w:rPr>
                <w:rFonts w:ascii="Book Antiqua" w:hAnsi="Book Antiqua"/>
                <w:b/>
                <w:szCs w:val="24"/>
              </w:rPr>
            </w:pPr>
            <w:r w:rsidRPr="001C7F82">
              <w:rPr>
                <w:rFonts w:ascii="Book Antiqua" w:hAnsi="Book Antiqua"/>
                <w:b/>
                <w:szCs w:val="24"/>
              </w:rPr>
              <w:t xml:space="preserve">NILAI  </w:t>
            </w:r>
          </w:p>
        </w:tc>
      </w:tr>
      <w:tr w:rsidR="001C7F82" w:rsidRPr="001C7F82" w14:paraId="2AF422B8" w14:textId="77777777" w:rsidTr="000E431D">
        <w:tc>
          <w:tcPr>
            <w:tcW w:w="630" w:type="dxa"/>
            <w:vMerge/>
            <w:vAlign w:val="center"/>
          </w:tcPr>
          <w:p w14:paraId="7B148A13" w14:textId="77777777" w:rsidR="001C7F82" w:rsidRPr="001C7F82" w:rsidRDefault="001C7F82" w:rsidP="000E431D">
            <w:pPr>
              <w:tabs>
                <w:tab w:val="left" w:pos="90"/>
                <w:tab w:val="center" w:pos="4320"/>
                <w:tab w:val="right" w:pos="8640"/>
              </w:tabs>
              <w:spacing w:after="0" w:line="240" w:lineRule="auto"/>
              <w:jc w:val="both"/>
              <w:rPr>
                <w:rFonts w:ascii="Book Antiqua" w:hAnsi="Book Antiqua"/>
                <w:b/>
                <w:szCs w:val="24"/>
              </w:rPr>
            </w:pPr>
          </w:p>
        </w:tc>
        <w:tc>
          <w:tcPr>
            <w:tcW w:w="2610" w:type="dxa"/>
            <w:vMerge/>
            <w:vAlign w:val="center"/>
          </w:tcPr>
          <w:p w14:paraId="5E01EB38" w14:textId="77777777" w:rsidR="001C7F82" w:rsidRPr="001C7F82" w:rsidRDefault="001C7F82" w:rsidP="000E431D">
            <w:pPr>
              <w:tabs>
                <w:tab w:val="left" w:pos="90"/>
                <w:tab w:val="center" w:pos="4320"/>
                <w:tab w:val="right" w:pos="8640"/>
              </w:tabs>
              <w:spacing w:after="0" w:line="240" w:lineRule="auto"/>
              <w:jc w:val="both"/>
              <w:rPr>
                <w:rFonts w:ascii="Book Antiqua" w:hAnsi="Book Antiqua"/>
                <w:b/>
                <w:szCs w:val="24"/>
              </w:rPr>
            </w:pPr>
          </w:p>
        </w:tc>
        <w:tc>
          <w:tcPr>
            <w:tcW w:w="1800" w:type="dxa"/>
            <w:gridSpan w:val="2"/>
            <w:vAlign w:val="center"/>
          </w:tcPr>
          <w:p w14:paraId="0AA9A7FA" w14:textId="77777777" w:rsidR="001C7F82" w:rsidRPr="001C7F82" w:rsidRDefault="001C7F82" w:rsidP="000E431D">
            <w:pPr>
              <w:tabs>
                <w:tab w:val="left" w:pos="90"/>
                <w:tab w:val="center" w:pos="4320"/>
                <w:tab w:val="right" w:pos="8640"/>
              </w:tabs>
              <w:spacing w:after="0" w:line="240" w:lineRule="auto"/>
              <w:jc w:val="both"/>
              <w:rPr>
                <w:rFonts w:ascii="Book Antiqua" w:hAnsi="Book Antiqua"/>
                <w:b/>
                <w:szCs w:val="24"/>
              </w:rPr>
            </w:pPr>
            <w:r w:rsidRPr="001C7F82">
              <w:rPr>
                <w:rFonts w:ascii="Book Antiqua" w:hAnsi="Book Antiqua"/>
                <w:b/>
                <w:szCs w:val="24"/>
              </w:rPr>
              <w:t>Mampu</w:t>
            </w:r>
          </w:p>
        </w:tc>
        <w:tc>
          <w:tcPr>
            <w:tcW w:w="1800" w:type="dxa"/>
            <w:gridSpan w:val="2"/>
            <w:vAlign w:val="center"/>
          </w:tcPr>
          <w:p w14:paraId="299DD320" w14:textId="77777777" w:rsidR="001C7F82" w:rsidRPr="001C7F82" w:rsidRDefault="001C7F82" w:rsidP="000E431D">
            <w:pPr>
              <w:tabs>
                <w:tab w:val="left" w:pos="90"/>
                <w:tab w:val="center" w:pos="4320"/>
                <w:tab w:val="right" w:pos="8640"/>
              </w:tabs>
              <w:spacing w:after="0" w:line="240" w:lineRule="auto"/>
              <w:jc w:val="both"/>
              <w:rPr>
                <w:rFonts w:ascii="Book Antiqua" w:hAnsi="Book Antiqua"/>
                <w:b/>
                <w:szCs w:val="24"/>
              </w:rPr>
            </w:pPr>
            <w:r w:rsidRPr="001C7F82">
              <w:rPr>
                <w:rFonts w:ascii="Book Antiqua" w:hAnsi="Book Antiqua"/>
                <w:b/>
                <w:szCs w:val="24"/>
              </w:rPr>
              <w:t>Berkembang</w:t>
            </w:r>
          </w:p>
        </w:tc>
        <w:tc>
          <w:tcPr>
            <w:tcW w:w="1800" w:type="dxa"/>
            <w:gridSpan w:val="2"/>
            <w:vAlign w:val="center"/>
          </w:tcPr>
          <w:p w14:paraId="26B93A09" w14:textId="77777777" w:rsidR="001C7F82" w:rsidRPr="001C7F82" w:rsidRDefault="001C7F82" w:rsidP="000E431D">
            <w:pPr>
              <w:tabs>
                <w:tab w:val="left" w:pos="90"/>
                <w:tab w:val="center" w:pos="4320"/>
                <w:tab w:val="right" w:pos="8640"/>
              </w:tabs>
              <w:spacing w:after="0" w:line="240" w:lineRule="auto"/>
              <w:jc w:val="both"/>
              <w:rPr>
                <w:rFonts w:ascii="Book Antiqua" w:hAnsi="Book Antiqua"/>
                <w:b/>
                <w:szCs w:val="24"/>
              </w:rPr>
            </w:pPr>
            <w:r w:rsidRPr="001C7F82">
              <w:rPr>
                <w:rFonts w:ascii="Book Antiqua" w:hAnsi="Book Antiqua"/>
                <w:b/>
                <w:szCs w:val="24"/>
              </w:rPr>
              <w:t>Perlu Bimbingan</w:t>
            </w:r>
          </w:p>
        </w:tc>
      </w:tr>
      <w:tr w:rsidR="001C7F82" w:rsidRPr="001C7F82" w14:paraId="64B29571" w14:textId="77777777" w:rsidTr="000E431D">
        <w:tc>
          <w:tcPr>
            <w:tcW w:w="630" w:type="dxa"/>
            <w:vMerge/>
            <w:vAlign w:val="center"/>
          </w:tcPr>
          <w:p w14:paraId="72E4B034" w14:textId="77777777" w:rsidR="001C7F82" w:rsidRPr="001C7F82" w:rsidRDefault="001C7F82" w:rsidP="000E431D">
            <w:pPr>
              <w:tabs>
                <w:tab w:val="left" w:pos="90"/>
                <w:tab w:val="center" w:pos="4320"/>
                <w:tab w:val="right" w:pos="8640"/>
              </w:tabs>
              <w:spacing w:after="0" w:line="240" w:lineRule="auto"/>
              <w:jc w:val="both"/>
              <w:rPr>
                <w:rFonts w:ascii="Book Antiqua" w:hAnsi="Book Antiqua"/>
                <w:b/>
                <w:szCs w:val="24"/>
              </w:rPr>
            </w:pPr>
          </w:p>
        </w:tc>
        <w:tc>
          <w:tcPr>
            <w:tcW w:w="2610" w:type="dxa"/>
            <w:vMerge/>
            <w:vAlign w:val="center"/>
          </w:tcPr>
          <w:p w14:paraId="4A48A00B" w14:textId="77777777" w:rsidR="001C7F82" w:rsidRPr="001C7F82" w:rsidRDefault="001C7F82" w:rsidP="000E431D">
            <w:pPr>
              <w:tabs>
                <w:tab w:val="left" w:pos="90"/>
                <w:tab w:val="center" w:pos="4320"/>
                <w:tab w:val="right" w:pos="8640"/>
              </w:tabs>
              <w:spacing w:after="0" w:line="240" w:lineRule="auto"/>
              <w:jc w:val="both"/>
              <w:rPr>
                <w:rFonts w:ascii="Book Antiqua" w:hAnsi="Book Antiqua"/>
                <w:b/>
                <w:szCs w:val="24"/>
              </w:rPr>
            </w:pPr>
          </w:p>
        </w:tc>
        <w:tc>
          <w:tcPr>
            <w:tcW w:w="990" w:type="dxa"/>
            <w:vAlign w:val="center"/>
          </w:tcPr>
          <w:p w14:paraId="5F30A83A" w14:textId="77777777" w:rsidR="001C7F82" w:rsidRPr="001C7F82" w:rsidRDefault="001C7F82" w:rsidP="000E431D">
            <w:pPr>
              <w:tabs>
                <w:tab w:val="left" w:pos="90"/>
                <w:tab w:val="center" w:pos="4320"/>
                <w:tab w:val="right" w:pos="8640"/>
              </w:tabs>
              <w:spacing w:after="0" w:line="240" w:lineRule="auto"/>
              <w:jc w:val="both"/>
              <w:rPr>
                <w:rFonts w:ascii="Book Antiqua" w:hAnsi="Book Antiqua"/>
                <w:b/>
                <w:szCs w:val="24"/>
              </w:rPr>
            </w:pPr>
            <w:r w:rsidRPr="001C7F82">
              <w:rPr>
                <w:rFonts w:ascii="Book Antiqua" w:hAnsi="Book Antiqua"/>
                <w:b/>
                <w:szCs w:val="24"/>
              </w:rPr>
              <w:t>Jumlah Anak</w:t>
            </w:r>
          </w:p>
        </w:tc>
        <w:tc>
          <w:tcPr>
            <w:tcW w:w="810" w:type="dxa"/>
            <w:vAlign w:val="center"/>
          </w:tcPr>
          <w:p w14:paraId="68B297ED" w14:textId="77777777" w:rsidR="001C7F82" w:rsidRPr="001C7F82" w:rsidRDefault="001C7F82" w:rsidP="000E431D">
            <w:pPr>
              <w:tabs>
                <w:tab w:val="left" w:pos="90"/>
                <w:tab w:val="center" w:pos="4320"/>
                <w:tab w:val="right" w:pos="8640"/>
              </w:tabs>
              <w:spacing w:after="0" w:line="240" w:lineRule="auto"/>
              <w:jc w:val="both"/>
              <w:rPr>
                <w:rFonts w:ascii="Book Antiqua" w:hAnsi="Book Antiqua"/>
                <w:b/>
                <w:szCs w:val="24"/>
              </w:rPr>
            </w:pPr>
            <w:r w:rsidRPr="001C7F82">
              <w:rPr>
                <w:rFonts w:ascii="Book Antiqua" w:hAnsi="Book Antiqua"/>
                <w:b/>
                <w:szCs w:val="24"/>
              </w:rPr>
              <w:t>%</w:t>
            </w:r>
          </w:p>
        </w:tc>
        <w:tc>
          <w:tcPr>
            <w:tcW w:w="990" w:type="dxa"/>
            <w:vAlign w:val="center"/>
          </w:tcPr>
          <w:p w14:paraId="267B5DA7" w14:textId="77777777" w:rsidR="001C7F82" w:rsidRPr="001C7F82" w:rsidRDefault="001C7F82" w:rsidP="000E431D">
            <w:pPr>
              <w:tabs>
                <w:tab w:val="left" w:pos="90"/>
                <w:tab w:val="center" w:pos="4320"/>
                <w:tab w:val="right" w:pos="8640"/>
              </w:tabs>
              <w:spacing w:after="0" w:line="240" w:lineRule="auto"/>
              <w:jc w:val="both"/>
              <w:rPr>
                <w:rFonts w:ascii="Book Antiqua" w:hAnsi="Book Antiqua"/>
                <w:b/>
                <w:szCs w:val="24"/>
              </w:rPr>
            </w:pPr>
            <w:r w:rsidRPr="001C7F82">
              <w:rPr>
                <w:rFonts w:ascii="Book Antiqua" w:hAnsi="Book Antiqua"/>
                <w:b/>
                <w:szCs w:val="24"/>
              </w:rPr>
              <w:t>Jumlah Anak</w:t>
            </w:r>
          </w:p>
        </w:tc>
        <w:tc>
          <w:tcPr>
            <w:tcW w:w="810" w:type="dxa"/>
            <w:vAlign w:val="center"/>
          </w:tcPr>
          <w:p w14:paraId="65C4A17D" w14:textId="77777777" w:rsidR="001C7F82" w:rsidRPr="001C7F82" w:rsidRDefault="001C7F82" w:rsidP="000E431D">
            <w:pPr>
              <w:tabs>
                <w:tab w:val="left" w:pos="90"/>
                <w:tab w:val="center" w:pos="4320"/>
                <w:tab w:val="right" w:pos="8640"/>
              </w:tabs>
              <w:spacing w:after="0" w:line="240" w:lineRule="auto"/>
              <w:jc w:val="both"/>
              <w:rPr>
                <w:rFonts w:ascii="Book Antiqua" w:hAnsi="Book Antiqua"/>
                <w:b/>
                <w:szCs w:val="24"/>
              </w:rPr>
            </w:pPr>
            <w:r w:rsidRPr="001C7F82">
              <w:rPr>
                <w:rFonts w:ascii="Book Antiqua" w:hAnsi="Book Antiqua"/>
                <w:b/>
                <w:szCs w:val="24"/>
              </w:rPr>
              <w:t>%</w:t>
            </w:r>
          </w:p>
        </w:tc>
        <w:tc>
          <w:tcPr>
            <w:tcW w:w="990" w:type="dxa"/>
            <w:vAlign w:val="center"/>
          </w:tcPr>
          <w:p w14:paraId="43741FBD" w14:textId="77777777" w:rsidR="001C7F82" w:rsidRPr="001C7F82" w:rsidRDefault="001C7F82" w:rsidP="000E431D">
            <w:pPr>
              <w:tabs>
                <w:tab w:val="left" w:pos="90"/>
                <w:tab w:val="center" w:pos="4320"/>
                <w:tab w:val="right" w:pos="8640"/>
              </w:tabs>
              <w:spacing w:after="0" w:line="240" w:lineRule="auto"/>
              <w:jc w:val="both"/>
              <w:rPr>
                <w:rFonts w:ascii="Book Antiqua" w:hAnsi="Book Antiqua"/>
                <w:b/>
                <w:szCs w:val="24"/>
              </w:rPr>
            </w:pPr>
            <w:r w:rsidRPr="001C7F82">
              <w:rPr>
                <w:rFonts w:ascii="Book Antiqua" w:hAnsi="Book Antiqua"/>
                <w:b/>
                <w:szCs w:val="24"/>
              </w:rPr>
              <w:t>Jumlah Anak</w:t>
            </w:r>
          </w:p>
        </w:tc>
        <w:tc>
          <w:tcPr>
            <w:tcW w:w="810" w:type="dxa"/>
            <w:vAlign w:val="center"/>
          </w:tcPr>
          <w:p w14:paraId="58F25BA4" w14:textId="77777777" w:rsidR="001C7F82" w:rsidRPr="001C7F82" w:rsidRDefault="001C7F82" w:rsidP="000E431D">
            <w:pPr>
              <w:tabs>
                <w:tab w:val="left" w:pos="90"/>
                <w:tab w:val="center" w:pos="4320"/>
                <w:tab w:val="right" w:pos="8640"/>
              </w:tabs>
              <w:spacing w:after="0" w:line="240" w:lineRule="auto"/>
              <w:jc w:val="both"/>
              <w:rPr>
                <w:rFonts w:ascii="Book Antiqua" w:hAnsi="Book Antiqua"/>
                <w:b/>
                <w:szCs w:val="24"/>
              </w:rPr>
            </w:pPr>
            <w:r w:rsidRPr="001C7F82">
              <w:rPr>
                <w:rFonts w:ascii="Book Antiqua" w:hAnsi="Book Antiqua"/>
                <w:b/>
                <w:szCs w:val="24"/>
              </w:rPr>
              <w:t>%</w:t>
            </w:r>
          </w:p>
        </w:tc>
      </w:tr>
      <w:tr w:rsidR="001C7F82" w:rsidRPr="001C7F82" w14:paraId="769B6B84" w14:textId="77777777" w:rsidTr="000E431D">
        <w:tc>
          <w:tcPr>
            <w:tcW w:w="630" w:type="dxa"/>
            <w:vAlign w:val="center"/>
          </w:tcPr>
          <w:p w14:paraId="321BFB59" w14:textId="77777777" w:rsidR="001C7F82" w:rsidRPr="001C7F82" w:rsidRDefault="001C7F82" w:rsidP="000E431D">
            <w:pPr>
              <w:tabs>
                <w:tab w:val="left" w:pos="90"/>
                <w:tab w:val="center" w:pos="4320"/>
                <w:tab w:val="right" w:pos="8640"/>
              </w:tabs>
              <w:spacing w:after="0" w:line="240" w:lineRule="auto"/>
              <w:jc w:val="both"/>
              <w:rPr>
                <w:rFonts w:ascii="Book Antiqua" w:hAnsi="Book Antiqua"/>
                <w:szCs w:val="24"/>
              </w:rPr>
            </w:pPr>
            <w:r w:rsidRPr="001C7F82">
              <w:rPr>
                <w:rFonts w:ascii="Book Antiqua" w:hAnsi="Book Antiqua"/>
                <w:szCs w:val="24"/>
              </w:rPr>
              <w:t>1.</w:t>
            </w:r>
          </w:p>
        </w:tc>
        <w:tc>
          <w:tcPr>
            <w:tcW w:w="2610" w:type="dxa"/>
            <w:vAlign w:val="center"/>
          </w:tcPr>
          <w:p w14:paraId="7686635D" w14:textId="77777777" w:rsidR="001C7F82" w:rsidRPr="001C7F82" w:rsidRDefault="001C7F82" w:rsidP="000E431D">
            <w:pPr>
              <w:tabs>
                <w:tab w:val="left" w:pos="90"/>
                <w:tab w:val="left" w:pos="1080"/>
                <w:tab w:val="left" w:pos="1134"/>
                <w:tab w:val="left" w:pos="1530"/>
              </w:tabs>
              <w:spacing w:after="0" w:line="240" w:lineRule="auto"/>
              <w:jc w:val="both"/>
              <w:rPr>
                <w:rFonts w:ascii="Book Antiqua" w:hAnsi="Book Antiqua"/>
                <w:szCs w:val="24"/>
              </w:rPr>
            </w:pPr>
          </w:p>
          <w:p w14:paraId="1C9EE56B" w14:textId="77777777" w:rsidR="001C7F82" w:rsidRPr="001C7F82" w:rsidRDefault="001C7F82" w:rsidP="000E431D">
            <w:pPr>
              <w:tabs>
                <w:tab w:val="left" w:pos="90"/>
                <w:tab w:val="left" w:pos="1080"/>
                <w:tab w:val="left" w:pos="1134"/>
                <w:tab w:val="left" w:pos="1530"/>
              </w:tabs>
              <w:spacing w:after="0" w:line="240" w:lineRule="auto"/>
              <w:jc w:val="both"/>
              <w:rPr>
                <w:rFonts w:ascii="Book Antiqua" w:hAnsi="Book Antiqua"/>
                <w:szCs w:val="24"/>
              </w:rPr>
            </w:pPr>
            <w:r w:rsidRPr="001C7F82">
              <w:rPr>
                <w:rFonts w:ascii="Book Antiqua" w:hAnsi="Book Antiqua"/>
                <w:szCs w:val="24"/>
              </w:rPr>
              <w:t>Kemampuan minat belajar anak</w:t>
            </w:r>
          </w:p>
          <w:p w14:paraId="16D3EC73" w14:textId="77777777" w:rsidR="001C7F82" w:rsidRPr="001C7F82" w:rsidRDefault="001C7F82" w:rsidP="000E431D">
            <w:pPr>
              <w:tabs>
                <w:tab w:val="left" w:pos="90"/>
                <w:tab w:val="left" w:pos="1080"/>
                <w:tab w:val="left" w:pos="1134"/>
                <w:tab w:val="left" w:pos="1530"/>
              </w:tabs>
              <w:spacing w:after="0" w:line="240" w:lineRule="auto"/>
              <w:jc w:val="both"/>
              <w:rPr>
                <w:rFonts w:ascii="Book Antiqua" w:hAnsi="Book Antiqua"/>
                <w:szCs w:val="24"/>
              </w:rPr>
            </w:pPr>
          </w:p>
        </w:tc>
        <w:tc>
          <w:tcPr>
            <w:tcW w:w="990" w:type="dxa"/>
            <w:vAlign w:val="center"/>
          </w:tcPr>
          <w:p w14:paraId="5B22C28E" w14:textId="77777777" w:rsidR="001C7F82" w:rsidRPr="001C7F82" w:rsidRDefault="001C7F82" w:rsidP="000E431D">
            <w:pPr>
              <w:tabs>
                <w:tab w:val="left" w:pos="90"/>
                <w:tab w:val="center" w:pos="4320"/>
                <w:tab w:val="right" w:pos="8640"/>
              </w:tabs>
              <w:spacing w:after="0" w:line="240" w:lineRule="auto"/>
              <w:jc w:val="both"/>
              <w:rPr>
                <w:rFonts w:ascii="Book Antiqua" w:hAnsi="Book Antiqua"/>
                <w:szCs w:val="24"/>
              </w:rPr>
            </w:pPr>
            <w:r w:rsidRPr="001C7F82">
              <w:rPr>
                <w:rFonts w:ascii="Book Antiqua" w:hAnsi="Book Antiqua"/>
                <w:szCs w:val="24"/>
              </w:rPr>
              <w:t>10</w:t>
            </w:r>
          </w:p>
        </w:tc>
        <w:tc>
          <w:tcPr>
            <w:tcW w:w="810" w:type="dxa"/>
            <w:vAlign w:val="center"/>
          </w:tcPr>
          <w:p w14:paraId="5F8EA610" w14:textId="77777777" w:rsidR="001C7F82" w:rsidRPr="001C7F82" w:rsidRDefault="001C7F82" w:rsidP="000E431D">
            <w:pPr>
              <w:tabs>
                <w:tab w:val="left" w:pos="90"/>
                <w:tab w:val="center" w:pos="4320"/>
                <w:tab w:val="right" w:pos="8640"/>
              </w:tabs>
              <w:spacing w:after="0" w:line="240" w:lineRule="auto"/>
              <w:jc w:val="both"/>
              <w:rPr>
                <w:rFonts w:ascii="Book Antiqua" w:hAnsi="Book Antiqua"/>
                <w:szCs w:val="24"/>
              </w:rPr>
            </w:pPr>
            <w:r w:rsidRPr="001C7F82">
              <w:rPr>
                <w:rFonts w:ascii="Book Antiqua" w:hAnsi="Book Antiqua"/>
                <w:szCs w:val="24"/>
              </w:rPr>
              <w:t>50</w:t>
            </w:r>
          </w:p>
        </w:tc>
        <w:tc>
          <w:tcPr>
            <w:tcW w:w="990" w:type="dxa"/>
            <w:vAlign w:val="center"/>
          </w:tcPr>
          <w:p w14:paraId="7E85A3E7" w14:textId="77777777" w:rsidR="001C7F82" w:rsidRPr="001C7F82" w:rsidRDefault="001C7F82" w:rsidP="000E431D">
            <w:pPr>
              <w:tabs>
                <w:tab w:val="left" w:pos="90"/>
                <w:tab w:val="center" w:pos="4320"/>
                <w:tab w:val="right" w:pos="8640"/>
              </w:tabs>
              <w:spacing w:after="0" w:line="240" w:lineRule="auto"/>
              <w:jc w:val="both"/>
              <w:rPr>
                <w:rFonts w:ascii="Book Antiqua" w:hAnsi="Book Antiqua"/>
                <w:szCs w:val="24"/>
              </w:rPr>
            </w:pPr>
            <w:r w:rsidRPr="001C7F82">
              <w:rPr>
                <w:rFonts w:ascii="Book Antiqua" w:hAnsi="Book Antiqua"/>
                <w:szCs w:val="24"/>
              </w:rPr>
              <w:t>7</w:t>
            </w:r>
          </w:p>
        </w:tc>
        <w:tc>
          <w:tcPr>
            <w:tcW w:w="810" w:type="dxa"/>
            <w:vAlign w:val="center"/>
          </w:tcPr>
          <w:p w14:paraId="67EDCAEE" w14:textId="77777777" w:rsidR="001C7F82" w:rsidRPr="001C7F82" w:rsidRDefault="001C7F82" w:rsidP="000E431D">
            <w:pPr>
              <w:tabs>
                <w:tab w:val="left" w:pos="90"/>
                <w:tab w:val="center" w:pos="4320"/>
                <w:tab w:val="right" w:pos="8640"/>
              </w:tabs>
              <w:spacing w:after="0" w:line="240" w:lineRule="auto"/>
              <w:jc w:val="both"/>
              <w:rPr>
                <w:rFonts w:ascii="Book Antiqua" w:hAnsi="Book Antiqua"/>
                <w:szCs w:val="24"/>
              </w:rPr>
            </w:pPr>
            <w:r w:rsidRPr="001C7F82">
              <w:rPr>
                <w:rFonts w:ascii="Book Antiqua" w:hAnsi="Book Antiqua"/>
                <w:szCs w:val="24"/>
              </w:rPr>
              <w:t>35</w:t>
            </w:r>
          </w:p>
        </w:tc>
        <w:tc>
          <w:tcPr>
            <w:tcW w:w="990" w:type="dxa"/>
            <w:vAlign w:val="center"/>
          </w:tcPr>
          <w:p w14:paraId="288EE999" w14:textId="77777777" w:rsidR="001C7F82" w:rsidRPr="001C7F82" w:rsidRDefault="001C7F82" w:rsidP="000E431D">
            <w:pPr>
              <w:tabs>
                <w:tab w:val="left" w:pos="90"/>
                <w:tab w:val="center" w:pos="4320"/>
                <w:tab w:val="right" w:pos="8640"/>
              </w:tabs>
              <w:spacing w:after="0" w:line="240" w:lineRule="auto"/>
              <w:jc w:val="both"/>
              <w:rPr>
                <w:rFonts w:ascii="Book Antiqua" w:hAnsi="Book Antiqua"/>
                <w:szCs w:val="24"/>
              </w:rPr>
            </w:pPr>
            <w:r w:rsidRPr="001C7F82">
              <w:rPr>
                <w:rFonts w:ascii="Book Antiqua" w:hAnsi="Book Antiqua"/>
                <w:szCs w:val="24"/>
              </w:rPr>
              <w:t>3</w:t>
            </w:r>
          </w:p>
        </w:tc>
        <w:tc>
          <w:tcPr>
            <w:tcW w:w="810" w:type="dxa"/>
            <w:vAlign w:val="center"/>
          </w:tcPr>
          <w:p w14:paraId="0DA463F5" w14:textId="77777777" w:rsidR="001C7F82" w:rsidRPr="001C7F82" w:rsidRDefault="001C7F82" w:rsidP="000E431D">
            <w:pPr>
              <w:tabs>
                <w:tab w:val="left" w:pos="90"/>
                <w:tab w:val="center" w:pos="4320"/>
                <w:tab w:val="right" w:pos="8640"/>
              </w:tabs>
              <w:spacing w:after="0" w:line="240" w:lineRule="auto"/>
              <w:jc w:val="both"/>
              <w:rPr>
                <w:rFonts w:ascii="Book Antiqua" w:hAnsi="Book Antiqua"/>
                <w:szCs w:val="24"/>
              </w:rPr>
            </w:pPr>
            <w:r w:rsidRPr="001C7F82">
              <w:rPr>
                <w:rFonts w:ascii="Book Antiqua" w:hAnsi="Book Antiqua"/>
                <w:szCs w:val="24"/>
              </w:rPr>
              <w:t>15</w:t>
            </w:r>
          </w:p>
        </w:tc>
      </w:tr>
    </w:tbl>
    <w:p w14:paraId="3A4CF9F4" w14:textId="77777777" w:rsidR="001C7F82" w:rsidRDefault="001C7F82" w:rsidP="001C7F82">
      <w:pPr>
        <w:pStyle w:val="ListParagraph"/>
        <w:spacing w:after="0" w:line="240" w:lineRule="auto"/>
        <w:ind w:left="1080"/>
        <w:jc w:val="both"/>
        <w:rPr>
          <w:rFonts w:ascii="Book Antiqua" w:hAnsi="Book Antiqua"/>
          <w:sz w:val="24"/>
          <w:szCs w:val="24"/>
        </w:rPr>
      </w:pPr>
    </w:p>
    <w:p w14:paraId="07092946" w14:textId="3350B56E" w:rsidR="001C7F82" w:rsidRPr="001C7F82" w:rsidRDefault="001C7F82" w:rsidP="00637DF4">
      <w:pPr>
        <w:pStyle w:val="ListParagraph"/>
        <w:numPr>
          <w:ilvl w:val="0"/>
          <w:numId w:val="2"/>
        </w:numPr>
        <w:spacing w:after="0" w:line="240" w:lineRule="auto"/>
        <w:jc w:val="both"/>
        <w:rPr>
          <w:rFonts w:ascii="Book Antiqua" w:hAnsi="Book Antiqua"/>
          <w:sz w:val="24"/>
          <w:szCs w:val="24"/>
        </w:rPr>
      </w:pPr>
      <w:r w:rsidRPr="001C7F82">
        <w:rPr>
          <w:rFonts w:ascii="Book Antiqua" w:hAnsi="Book Antiqua"/>
          <w:sz w:val="24"/>
          <w:szCs w:val="24"/>
        </w:rPr>
        <w:t xml:space="preserve">Refleksi </w:t>
      </w:r>
    </w:p>
    <w:p w14:paraId="649EFB22" w14:textId="3CD1481A" w:rsidR="001C7F82" w:rsidRDefault="001C7F82" w:rsidP="001C7F82">
      <w:pPr>
        <w:pStyle w:val="ListParagraph"/>
        <w:spacing w:after="0" w:line="240" w:lineRule="auto"/>
        <w:ind w:left="360" w:firstLine="774"/>
        <w:jc w:val="both"/>
        <w:rPr>
          <w:rFonts w:ascii="Book Antiqua" w:hAnsi="Book Antiqua"/>
          <w:sz w:val="24"/>
          <w:szCs w:val="24"/>
        </w:rPr>
      </w:pPr>
      <w:r w:rsidRPr="001C7F82">
        <w:rPr>
          <w:rFonts w:ascii="Book Antiqua" w:hAnsi="Book Antiqua"/>
          <w:sz w:val="24"/>
          <w:szCs w:val="24"/>
        </w:rPr>
        <w:t>Pada siklus I guru melakukan evaluasi/ perbaikan untuk mengetahui sejauh mana keberhasilan tindakan. Refleksi I merencanakan tindakan selanjutnya. pada siklus II pelaksanaan pada siklus I sudah sesuai dengan rencana, berdasarkan hasil pengamatan sudah cukup berhasil dimana anak yang bisa dari 30 % pada kondisi awal naik menjadi 50% pada siklus I.</w:t>
      </w:r>
    </w:p>
    <w:p w14:paraId="43C7F359" w14:textId="2AFCF2EE" w:rsidR="001C7F82" w:rsidRDefault="001C7F82" w:rsidP="001C7F82">
      <w:pPr>
        <w:spacing w:after="0" w:line="240" w:lineRule="auto"/>
        <w:jc w:val="both"/>
        <w:rPr>
          <w:rFonts w:ascii="Book Antiqua" w:hAnsi="Book Antiqua"/>
          <w:sz w:val="24"/>
          <w:szCs w:val="24"/>
        </w:rPr>
      </w:pPr>
    </w:p>
    <w:p w14:paraId="4500580C" w14:textId="1CEB2674" w:rsidR="001C7F82" w:rsidRDefault="001C7F82" w:rsidP="00637DF4">
      <w:pPr>
        <w:pStyle w:val="ListParagraph"/>
        <w:numPr>
          <w:ilvl w:val="0"/>
          <w:numId w:val="1"/>
        </w:numPr>
        <w:spacing w:after="0" w:line="240" w:lineRule="auto"/>
        <w:ind w:left="720"/>
        <w:jc w:val="both"/>
        <w:rPr>
          <w:rFonts w:ascii="Book Antiqua" w:hAnsi="Book Antiqua"/>
          <w:sz w:val="24"/>
          <w:szCs w:val="24"/>
        </w:rPr>
      </w:pPr>
      <w:r>
        <w:rPr>
          <w:rFonts w:ascii="Book Antiqua" w:hAnsi="Book Antiqua"/>
          <w:sz w:val="24"/>
          <w:szCs w:val="24"/>
        </w:rPr>
        <w:t>Siklus II</w:t>
      </w:r>
    </w:p>
    <w:p w14:paraId="1DBB1053" w14:textId="6DB188EA" w:rsidR="001C7F82" w:rsidRDefault="001C7F82" w:rsidP="001C7F82">
      <w:pPr>
        <w:tabs>
          <w:tab w:val="left" w:pos="0"/>
        </w:tabs>
        <w:spacing w:after="0" w:line="240" w:lineRule="auto"/>
        <w:ind w:left="720"/>
        <w:jc w:val="both"/>
        <w:rPr>
          <w:rFonts w:ascii="Book Antiqua" w:hAnsi="Book Antiqua"/>
          <w:sz w:val="24"/>
          <w:szCs w:val="24"/>
        </w:rPr>
      </w:pPr>
      <w:r w:rsidRPr="001C7F82">
        <w:rPr>
          <w:rFonts w:ascii="Book Antiqua" w:hAnsi="Book Antiqua"/>
          <w:sz w:val="24"/>
          <w:szCs w:val="24"/>
        </w:rPr>
        <w:t>Berdasarkan penelitian diatas, media papan pintar dapat meningkatkan minat belajar anak,  dapat dijabarkan keberhasilannya dimana pada siklus I 50 % naik menjadi 80 % pada siklus II. Dapat dilihat pada tabel berikut :</w:t>
      </w:r>
    </w:p>
    <w:p w14:paraId="4EDE5D30" w14:textId="77777777" w:rsidR="001C7F82" w:rsidRPr="001C7F82" w:rsidRDefault="001C7F82" w:rsidP="001C7F82">
      <w:pPr>
        <w:tabs>
          <w:tab w:val="left" w:pos="0"/>
        </w:tabs>
        <w:spacing w:after="0" w:line="240" w:lineRule="auto"/>
        <w:ind w:left="720"/>
        <w:jc w:val="both"/>
        <w:rPr>
          <w:rFonts w:ascii="Book Antiqua" w:hAnsi="Book Antiqua"/>
          <w:sz w:val="24"/>
          <w:szCs w:val="24"/>
        </w:rPr>
      </w:pPr>
    </w:p>
    <w:p w14:paraId="042EE14C" w14:textId="3D45F2C8" w:rsidR="001C7F82" w:rsidRPr="001C7F82" w:rsidRDefault="001C7F82" w:rsidP="001C7F82">
      <w:pPr>
        <w:spacing w:after="0" w:line="240" w:lineRule="auto"/>
        <w:ind w:left="1211"/>
        <w:jc w:val="both"/>
        <w:rPr>
          <w:rFonts w:ascii="Book Antiqua" w:hAnsi="Book Antiqua"/>
          <w:sz w:val="24"/>
          <w:szCs w:val="24"/>
        </w:rPr>
      </w:pPr>
      <w:r w:rsidRPr="001C7F82">
        <w:rPr>
          <w:rFonts w:ascii="Book Antiqua" w:hAnsi="Book Antiqua"/>
          <w:sz w:val="24"/>
          <w:szCs w:val="24"/>
        </w:rPr>
        <w:t>Tabel 4.3 Kemampuan minat belajar  (siklus II)</w:t>
      </w:r>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2610"/>
        <w:gridCol w:w="990"/>
        <w:gridCol w:w="810"/>
        <w:gridCol w:w="990"/>
        <w:gridCol w:w="810"/>
        <w:gridCol w:w="990"/>
        <w:gridCol w:w="810"/>
      </w:tblGrid>
      <w:tr w:rsidR="001C7F82" w:rsidRPr="001C7F82" w14:paraId="42787316" w14:textId="77777777" w:rsidTr="000E431D">
        <w:tc>
          <w:tcPr>
            <w:tcW w:w="630" w:type="dxa"/>
            <w:vMerge w:val="restart"/>
            <w:vAlign w:val="center"/>
          </w:tcPr>
          <w:p w14:paraId="644F5C33" w14:textId="77777777" w:rsidR="001C7F82" w:rsidRPr="001C7F82" w:rsidRDefault="001C7F82" w:rsidP="000E431D">
            <w:pPr>
              <w:tabs>
                <w:tab w:val="left" w:pos="90"/>
                <w:tab w:val="center" w:pos="4320"/>
                <w:tab w:val="right" w:pos="8640"/>
              </w:tabs>
              <w:spacing w:after="0" w:line="240" w:lineRule="auto"/>
              <w:jc w:val="both"/>
              <w:rPr>
                <w:rFonts w:ascii="Book Antiqua" w:hAnsi="Book Antiqua"/>
                <w:b/>
                <w:szCs w:val="24"/>
              </w:rPr>
            </w:pPr>
            <w:r w:rsidRPr="001C7F82">
              <w:rPr>
                <w:rFonts w:ascii="Book Antiqua" w:hAnsi="Book Antiqua"/>
                <w:b/>
                <w:szCs w:val="24"/>
              </w:rPr>
              <w:t>NO</w:t>
            </w:r>
          </w:p>
        </w:tc>
        <w:tc>
          <w:tcPr>
            <w:tcW w:w="2610" w:type="dxa"/>
            <w:vMerge w:val="restart"/>
            <w:vAlign w:val="center"/>
          </w:tcPr>
          <w:p w14:paraId="5391099C" w14:textId="77777777" w:rsidR="001C7F82" w:rsidRPr="001C7F82" w:rsidRDefault="001C7F82" w:rsidP="000E431D">
            <w:pPr>
              <w:tabs>
                <w:tab w:val="left" w:pos="90"/>
                <w:tab w:val="center" w:pos="4320"/>
                <w:tab w:val="right" w:pos="8640"/>
              </w:tabs>
              <w:spacing w:after="0" w:line="240" w:lineRule="auto"/>
              <w:jc w:val="both"/>
              <w:rPr>
                <w:rFonts w:ascii="Book Antiqua" w:hAnsi="Book Antiqua"/>
                <w:b/>
                <w:szCs w:val="24"/>
              </w:rPr>
            </w:pPr>
            <w:r w:rsidRPr="001C7F82">
              <w:rPr>
                <w:rFonts w:ascii="Book Antiqua" w:hAnsi="Book Antiqua"/>
                <w:b/>
                <w:szCs w:val="24"/>
              </w:rPr>
              <w:t>ASPEK</w:t>
            </w:r>
          </w:p>
        </w:tc>
        <w:tc>
          <w:tcPr>
            <w:tcW w:w="5400" w:type="dxa"/>
            <w:gridSpan w:val="6"/>
            <w:vAlign w:val="center"/>
          </w:tcPr>
          <w:p w14:paraId="7E2A93E3" w14:textId="77777777" w:rsidR="001C7F82" w:rsidRPr="001C7F82" w:rsidRDefault="001C7F82" w:rsidP="000E431D">
            <w:pPr>
              <w:tabs>
                <w:tab w:val="left" w:pos="90"/>
                <w:tab w:val="left" w:pos="1876"/>
                <w:tab w:val="center" w:pos="4320"/>
                <w:tab w:val="right" w:pos="8640"/>
              </w:tabs>
              <w:spacing w:after="0" w:line="240" w:lineRule="auto"/>
              <w:ind w:left="2146" w:hanging="180"/>
              <w:jc w:val="both"/>
              <w:rPr>
                <w:rFonts w:ascii="Book Antiqua" w:hAnsi="Book Antiqua"/>
                <w:b/>
                <w:szCs w:val="24"/>
              </w:rPr>
            </w:pPr>
            <w:r w:rsidRPr="001C7F82">
              <w:rPr>
                <w:rFonts w:ascii="Book Antiqua" w:hAnsi="Book Antiqua"/>
                <w:b/>
                <w:szCs w:val="24"/>
              </w:rPr>
              <w:t xml:space="preserve">NILAI  </w:t>
            </w:r>
          </w:p>
        </w:tc>
      </w:tr>
      <w:tr w:rsidR="001C7F82" w:rsidRPr="001C7F82" w14:paraId="5EBA510C" w14:textId="77777777" w:rsidTr="000E431D">
        <w:tc>
          <w:tcPr>
            <w:tcW w:w="630" w:type="dxa"/>
            <w:vMerge/>
            <w:vAlign w:val="center"/>
          </w:tcPr>
          <w:p w14:paraId="21E3E424" w14:textId="77777777" w:rsidR="001C7F82" w:rsidRPr="001C7F82" w:rsidRDefault="001C7F82" w:rsidP="000E431D">
            <w:pPr>
              <w:tabs>
                <w:tab w:val="left" w:pos="90"/>
                <w:tab w:val="center" w:pos="4320"/>
                <w:tab w:val="right" w:pos="8640"/>
              </w:tabs>
              <w:spacing w:after="0" w:line="240" w:lineRule="auto"/>
              <w:jc w:val="both"/>
              <w:rPr>
                <w:rFonts w:ascii="Book Antiqua" w:hAnsi="Book Antiqua"/>
                <w:b/>
                <w:szCs w:val="24"/>
              </w:rPr>
            </w:pPr>
          </w:p>
        </w:tc>
        <w:tc>
          <w:tcPr>
            <w:tcW w:w="2610" w:type="dxa"/>
            <w:vMerge/>
            <w:vAlign w:val="center"/>
          </w:tcPr>
          <w:p w14:paraId="3EB4080E" w14:textId="77777777" w:rsidR="001C7F82" w:rsidRPr="001C7F82" w:rsidRDefault="001C7F82" w:rsidP="000E431D">
            <w:pPr>
              <w:tabs>
                <w:tab w:val="left" w:pos="90"/>
                <w:tab w:val="center" w:pos="4320"/>
                <w:tab w:val="right" w:pos="8640"/>
              </w:tabs>
              <w:spacing w:after="0" w:line="240" w:lineRule="auto"/>
              <w:jc w:val="both"/>
              <w:rPr>
                <w:rFonts w:ascii="Book Antiqua" w:hAnsi="Book Antiqua"/>
                <w:b/>
                <w:szCs w:val="24"/>
              </w:rPr>
            </w:pPr>
          </w:p>
        </w:tc>
        <w:tc>
          <w:tcPr>
            <w:tcW w:w="1800" w:type="dxa"/>
            <w:gridSpan w:val="2"/>
            <w:vAlign w:val="center"/>
          </w:tcPr>
          <w:p w14:paraId="1BA5C5CC" w14:textId="77777777" w:rsidR="001C7F82" w:rsidRPr="001C7F82" w:rsidRDefault="001C7F82" w:rsidP="000E431D">
            <w:pPr>
              <w:tabs>
                <w:tab w:val="left" w:pos="90"/>
                <w:tab w:val="center" w:pos="4320"/>
                <w:tab w:val="right" w:pos="8640"/>
              </w:tabs>
              <w:spacing w:after="0" w:line="240" w:lineRule="auto"/>
              <w:jc w:val="both"/>
              <w:rPr>
                <w:rFonts w:ascii="Book Antiqua" w:hAnsi="Book Antiqua"/>
                <w:b/>
                <w:szCs w:val="24"/>
              </w:rPr>
            </w:pPr>
            <w:r w:rsidRPr="001C7F82">
              <w:rPr>
                <w:rFonts w:ascii="Book Antiqua" w:hAnsi="Book Antiqua"/>
                <w:b/>
                <w:szCs w:val="24"/>
              </w:rPr>
              <w:t>Mampu</w:t>
            </w:r>
          </w:p>
        </w:tc>
        <w:tc>
          <w:tcPr>
            <w:tcW w:w="1800" w:type="dxa"/>
            <w:gridSpan w:val="2"/>
            <w:vAlign w:val="center"/>
          </w:tcPr>
          <w:p w14:paraId="41A1EC3D" w14:textId="77777777" w:rsidR="001C7F82" w:rsidRPr="001C7F82" w:rsidRDefault="001C7F82" w:rsidP="000E431D">
            <w:pPr>
              <w:tabs>
                <w:tab w:val="left" w:pos="90"/>
                <w:tab w:val="center" w:pos="4320"/>
                <w:tab w:val="right" w:pos="8640"/>
              </w:tabs>
              <w:spacing w:after="0" w:line="240" w:lineRule="auto"/>
              <w:jc w:val="both"/>
              <w:rPr>
                <w:rFonts w:ascii="Book Antiqua" w:hAnsi="Book Antiqua"/>
                <w:b/>
                <w:szCs w:val="24"/>
              </w:rPr>
            </w:pPr>
            <w:r w:rsidRPr="001C7F82">
              <w:rPr>
                <w:rFonts w:ascii="Book Antiqua" w:hAnsi="Book Antiqua"/>
                <w:b/>
                <w:szCs w:val="24"/>
              </w:rPr>
              <w:t>Berkembang</w:t>
            </w:r>
          </w:p>
        </w:tc>
        <w:tc>
          <w:tcPr>
            <w:tcW w:w="1800" w:type="dxa"/>
            <w:gridSpan w:val="2"/>
            <w:vAlign w:val="center"/>
          </w:tcPr>
          <w:p w14:paraId="7BF0C4C9" w14:textId="77777777" w:rsidR="001C7F82" w:rsidRPr="001C7F82" w:rsidRDefault="001C7F82" w:rsidP="000E431D">
            <w:pPr>
              <w:tabs>
                <w:tab w:val="left" w:pos="90"/>
                <w:tab w:val="center" w:pos="4320"/>
                <w:tab w:val="right" w:pos="8640"/>
              </w:tabs>
              <w:spacing w:after="0" w:line="240" w:lineRule="auto"/>
              <w:jc w:val="both"/>
              <w:rPr>
                <w:rFonts w:ascii="Book Antiqua" w:hAnsi="Book Antiqua"/>
                <w:b/>
                <w:szCs w:val="24"/>
              </w:rPr>
            </w:pPr>
            <w:r w:rsidRPr="001C7F82">
              <w:rPr>
                <w:rFonts w:ascii="Book Antiqua" w:hAnsi="Book Antiqua"/>
                <w:b/>
                <w:szCs w:val="24"/>
              </w:rPr>
              <w:t>Perlu Bimbingan</w:t>
            </w:r>
          </w:p>
        </w:tc>
      </w:tr>
      <w:tr w:rsidR="001C7F82" w:rsidRPr="001C7F82" w14:paraId="1D73E27A" w14:textId="77777777" w:rsidTr="000E431D">
        <w:tc>
          <w:tcPr>
            <w:tcW w:w="630" w:type="dxa"/>
            <w:vMerge/>
            <w:vAlign w:val="center"/>
          </w:tcPr>
          <w:p w14:paraId="2CC42748" w14:textId="77777777" w:rsidR="001C7F82" w:rsidRPr="001C7F82" w:rsidRDefault="001C7F82" w:rsidP="000E431D">
            <w:pPr>
              <w:tabs>
                <w:tab w:val="left" w:pos="90"/>
                <w:tab w:val="center" w:pos="4320"/>
                <w:tab w:val="right" w:pos="8640"/>
              </w:tabs>
              <w:spacing w:after="0" w:line="240" w:lineRule="auto"/>
              <w:jc w:val="both"/>
              <w:rPr>
                <w:rFonts w:ascii="Book Antiqua" w:hAnsi="Book Antiqua"/>
                <w:b/>
                <w:szCs w:val="24"/>
              </w:rPr>
            </w:pPr>
          </w:p>
        </w:tc>
        <w:tc>
          <w:tcPr>
            <w:tcW w:w="2610" w:type="dxa"/>
            <w:vMerge/>
            <w:vAlign w:val="center"/>
          </w:tcPr>
          <w:p w14:paraId="7C23BA89" w14:textId="77777777" w:rsidR="001C7F82" w:rsidRPr="001C7F82" w:rsidRDefault="001C7F82" w:rsidP="000E431D">
            <w:pPr>
              <w:tabs>
                <w:tab w:val="left" w:pos="90"/>
                <w:tab w:val="center" w:pos="4320"/>
                <w:tab w:val="right" w:pos="8640"/>
              </w:tabs>
              <w:spacing w:after="0" w:line="240" w:lineRule="auto"/>
              <w:jc w:val="both"/>
              <w:rPr>
                <w:rFonts w:ascii="Book Antiqua" w:hAnsi="Book Antiqua"/>
                <w:b/>
                <w:szCs w:val="24"/>
              </w:rPr>
            </w:pPr>
          </w:p>
        </w:tc>
        <w:tc>
          <w:tcPr>
            <w:tcW w:w="990" w:type="dxa"/>
            <w:vAlign w:val="center"/>
          </w:tcPr>
          <w:p w14:paraId="01B8219E" w14:textId="77777777" w:rsidR="001C7F82" w:rsidRPr="001C7F82" w:rsidRDefault="001C7F82" w:rsidP="000E431D">
            <w:pPr>
              <w:tabs>
                <w:tab w:val="left" w:pos="90"/>
                <w:tab w:val="center" w:pos="4320"/>
                <w:tab w:val="right" w:pos="8640"/>
              </w:tabs>
              <w:spacing w:after="0" w:line="240" w:lineRule="auto"/>
              <w:jc w:val="both"/>
              <w:rPr>
                <w:rFonts w:ascii="Book Antiqua" w:hAnsi="Book Antiqua"/>
                <w:b/>
                <w:szCs w:val="24"/>
              </w:rPr>
            </w:pPr>
            <w:r w:rsidRPr="001C7F82">
              <w:rPr>
                <w:rFonts w:ascii="Book Antiqua" w:hAnsi="Book Antiqua"/>
                <w:b/>
                <w:szCs w:val="24"/>
              </w:rPr>
              <w:t>Jumlah Anak</w:t>
            </w:r>
          </w:p>
        </w:tc>
        <w:tc>
          <w:tcPr>
            <w:tcW w:w="810" w:type="dxa"/>
            <w:vAlign w:val="center"/>
          </w:tcPr>
          <w:p w14:paraId="0FEE6A04" w14:textId="77777777" w:rsidR="001C7F82" w:rsidRPr="001C7F82" w:rsidRDefault="001C7F82" w:rsidP="000E431D">
            <w:pPr>
              <w:tabs>
                <w:tab w:val="left" w:pos="90"/>
                <w:tab w:val="center" w:pos="4320"/>
                <w:tab w:val="right" w:pos="8640"/>
              </w:tabs>
              <w:spacing w:after="0" w:line="240" w:lineRule="auto"/>
              <w:jc w:val="both"/>
              <w:rPr>
                <w:rFonts w:ascii="Book Antiqua" w:hAnsi="Book Antiqua"/>
                <w:b/>
                <w:szCs w:val="24"/>
              </w:rPr>
            </w:pPr>
            <w:r w:rsidRPr="001C7F82">
              <w:rPr>
                <w:rFonts w:ascii="Book Antiqua" w:hAnsi="Book Antiqua"/>
                <w:b/>
                <w:szCs w:val="24"/>
              </w:rPr>
              <w:t>%</w:t>
            </w:r>
          </w:p>
        </w:tc>
        <w:tc>
          <w:tcPr>
            <w:tcW w:w="990" w:type="dxa"/>
            <w:vAlign w:val="center"/>
          </w:tcPr>
          <w:p w14:paraId="4865D719" w14:textId="77777777" w:rsidR="001C7F82" w:rsidRPr="001C7F82" w:rsidRDefault="001C7F82" w:rsidP="000E431D">
            <w:pPr>
              <w:tabs>
                <w:tab w:val="left" w:pos="90"/>
                <w:tab w:val="center" w:pos="4320"/>
                <w:tab w:val="right" w:pos="8640"/>
              </w:tabs>
              <w:spacing w:after="0" w:line="240" w:lineRule="auto"/>
              <w:jc w:val="both"/>
              <w:rPr>
                <w:rFonts w:ascii="Book Antiqua" w:hAnsi="Book Antiqua"/>
                <w:b/>
                <w:szCs w:val="24"/>
              </w:rPr>
            </w:pPr>
            <w:r w:rsidRPr="001C7F82">
              <w:rPr>
                <w:rFonts w:ascii="Book Antiqua" w:hAnsi="Book Antiqua"/>
                <w:b/>
                <w:szCs w:val="24"/>
              </w:rPr>
              <w:t>Jumlah Anak</w:t>
            </w:r>
          </w:p>
        </w:tc>
        <w:tc>
          <w:tcPr>
            <w:tcW w:w="810" w:type="dxa"/>
            <w:vAlign w:val="center"/>
          </w:tcPr>
          <w:p w14:paraId="05F9BB0B" w14:textId="77777777" w:rsidR="001C7F82" w:rsidRPr="001C7F82" w:rsidRDefault="001C7F82" w:rsidP="000E431D">
            <w:pPr>
              <w:tabs>
                <w:tab w:val="left" w:pos="90"/>
                <w:tab w:val="center" w:pos="4320"/>
                <w:tab w:val="right" w:pos="8640"/>
              </w:tabs>
              <w:spacing w:after="0" w:line="240" w:lineRule="auto"/>
              <w:jc w:val="both"/>
              <w:rPr>
                <w:rFonts w:ascii="Book Antiqua" w:hAnsi="Book Antiqua"/>
                <w:b/>
                <w:szCs w:val="24"/>
              </w:rPr>
            </w:pPr>
            <w:r w:rsidRPr="001C7F82">
              <w:rPr>
                <w:rFonts w:ascii="Book Antiqua" w:hAnsi="Book Antiqua"/>
                <w:b/>
                <w:szCs w:val="24"/>
              </w:rPr>
              <w:t>%</w:t>
            </w:r>
          </w:p>
        </w:tc>
        <w:tc>
          <w:tcPr>
            <w:tcW w:w="990" w:type="dxa"/>
            <w:vAlign w:val="center"/>
          </w:tcPr>
          <w:p w14:paraId="58894A1E" w14:textId="77777777" w:rsidR="001C7F82" w:rsidRPr="001C7F82" w:rsidRDefault="001C7F82" w:rsidP="000E431D">
            <w:pPr>
              <w:tabs>
                <w:tab w:val="left" w:pos="90"/>
                <w:tab w:val="center" w:pos="4320"/>
                <w:tab w:val="right" w:pos="8640"/>
              </w:tabs>
              <w:spacing w:after="0" w:line="240" w:lineRule="auto"/>
              <w:jc w:val="both"/>
              <w:rPr>
                <w:rFonts w:ascii="Book Antiqua" w:hAnsi="Book Antiqua"/>
                <w:b/>
                <w:szCs w:val="24"/>
              </w:rPr>
            </w:pPr>
            <w:r w:rsidRPr="001C7F82">
              <w:rPr>
                <w:rFonts w:ascii="Book Antiqua" w:hAnsi="Book Antiqua"/>
                <w:b/>
                <w:szCs w:val="24"/>
              </w:rPr>
              <w:t>Jumlah Anak</w:t>
            </w:r>
          </w:p>
        </w:tc>
        <w:tc>
          <w:tcPr>
            <w:tcW w:w="810" w:type="dxa"/>
            <w:vAlign w:val="center"/>
          </w:tcPr>
          <w:p w14:paraId="25ED58C9" w14:textId="77777777" w:rsidR="001C7F82" w:rsidRPr="001C7F82" w:rsidRDefault="001C7F82" w:rsidP="000E431D">
            <w:pPr>
              <w:tabs>
                <w:tab w:val="left" w:pos="90"/>
                <w:tab w:val="center" w:pos="4320"/>
                <w:tab w:val="right" w:pos="8640"/>
              </w:tabs>
              <w:spacing w:after="0" w:line="240" w:lineRule="auto"/>
              <w:jc w:val="both"/>
              <w:rPr>
                <w:rFonts w:ascii="Book Antiqua" w:hAnsi="Book Antiqua"/>
                <w:b/>
                <w:szCs w:val="24"/>
              </w:rPr>
            </w:pPr>
            <w:r w:rsidRPr="001C7F82">
              <w:rPr>
                <w:rFonts w:ascii="Book Antiqua" w:hAnsi="Book Antiqua"/>
                <w:b/>
                <w:szCs w:val="24"/>
              </w:rPr>
              <w:t>%</w:t>
            </w:r>
          </w:p>
        </w:tc>
      </w:tr>
      <w:tr w:rsidR="001C7F82" w:rsidRPr="001C7F82" w14:paraId="6D55C58F" w14:textId="77777777" w:rsidTr="000E431D">
        <w:tc>
          <w:tcPr>
            <w:tcW w:w="630" w:type="dxa"/>
            <w:vAlign w:val="center"/>
          </w:tcPr>
          <w:p w14:paraId="01C4126E" w14:textId="77777777" w:rsidR="001C7F82" w:rsidRPr="001C7F82" w:rsidRDefault="001C7F82" w:rsidP="000E431D">
            <w:pPr>
              <w:tabs>
                <w:tab w:val="left" w:pos="90"/>
                <w:tab w:val="center" w:pos="4320"/>
                <w:tab w:val="right" w:pos="8640"/>
              </w:tabs>
              <w:spacing w:after="0" w:line="240" w:lineRule="auto"/>
              <w:jc w:val="both"/>
              <w:rPr>
                <w:rFonts w:ascii="Book Antiqua" w:hAnsi="Book Antiqua"/>
                <w:szCs w:val="24"/>
              </w:rPr>
            </w:pPr>
            <w:r w:rsidRPr="001C7F82">
              <w:rPr>
                <w:rFonts w:ascii="Book Antiqua" w:hAnsi="Book Antiqua"/>
                <w:szCs w:val="24"/>
              </w:rPr>
              <w:t>1.</w:t>
            </w:r>
          </w:p>
        </w:tc>
        <w:tc>
          <w:tcPr>
            <w:tcW w:w="2610" w:type="dxa"/>
            <w:vAlign w:val="center"/>
          </w:tcPr>
          <w:p w14:paraId="5A03AA9A" w14:textId="77777777" w:rsidR="001C7F82" w:rsidRPr="001C7F82" w:rsidRDefault="001C7F82" w:rsidP="000E431D">
            <w:pPr>
              <w:tabs>
                <w:tab w:val="left" w:pos="90"/>
                <w:tab w:val="left" w:pos="1080"/>
                <w:tab w:val="left" w:pos="1134"/>
                <w:tab w:val="left" w:pos="1530"/>
              </w:tabs>
              <w:spacing w:after="0" w:line="240" w:lineRule="auto"/>
              <w:jc w:val="both"/>
              <w:rPr>
                <w:rFonts w:ascii="Book Antiqua" w:hAnsi="Book Antiqua"/>
                <w:szCs w:val="24"/>
              </w:rPr>
            </w:pPr>
            <w:r w:rsidRPr="001C7F82">
              <w:rPr>
                <w:rFonts w:ascii="Book Antiqua" w:hAnsi="Book Antiqua"/>
                <w:szCs w:val="24"/>
              </w:rPr>
              <w:t>Kemampuan minat belajar</w:t>
            </w:r>
          </w:p>
        </w:tc>
        <w:tc>
          <w:tcPr>
            <w:tcW w:w="990" w:type="dxa"/>
            <w:vAlign w:val="center"/>
          </w:tcPr>
          <w:p w14:paraId="59B4A8F8" w14:textId="77777777" w:rsidR="001C7F82" w:rsidRPr="001C7F82" w:rsidRDefault="001C7F82" w:rsidP="000E431D">
            <w:pPr>
              <w:tabs>
                <w:tab w:val="left" w:pos="90"/>
                <w:tab w:val="center" w:pos="4320"/>
                <w:tab w:val="right" w:pos="8640"/>
              </w:tabs>
              <w:spacing w:after="0" w:line="240" w:lineRule="auto"/>
              <w:jc w:val="both"/>
              <w:rPr>
                <w:rFonts w:ascii="Book Antiqua" w:hAnsi="Book Antiqua"/>
                <w:szCs w:val="24"/>
              </w:rPr>
            </w:pPr>
            <w:r w:rsidRPr="001C7F82">
              <w:rPr>
                <w:rFonts w:ascii="Book Antiqua" w:hAnsi="Book Antiqua"/>
                <w:szCs w:val="24"/>
              </w:rPr>
              <w:t>16</w:t>
            </w:r>
          </w:p>
        </w:tc>
        <w:tc>
          <w:tcPr>
            <w:tcW w:w="810" w:type="dxa"/>
            <w:vAlign w:val="center"/>
          </w:tcPr>
          <w:p w14:paraId="02C30678" w14:textId="77777777" w:rsidR="001C7F82" w:rsidRPr="001C7F82" w:rsidRDefault="001C7F82" w:rsidP="000E431D">
            <w:pPr>
              <w:tabs>
                <w:tab w:val="left" w:pos="90"/>
                <w:tab w:val="center" w:pos="4320"/>
                <w:tab w:val="right" w:pos="8640"/>
              </w:tabs>
              <w:spacing w:after="0" w:line="240" w:lineRule="auto"/>
              <w:jc w:val="both"/>
              <w:rPr>
                <w:rFonts w:ascii="Book Antiqua" w:hAnsi="Book Antiqua"/>
                <w:szCs w:val="24"/>
              </w:rPr>
            </w:pPr>
            <w:r w:rsidRPr="001C7F82">
              <w:rPr>
                <w:rFonts w:ascii="Book Antiqua" w:hAnsi="Book Antiqua"/>
                <w:szCs w:val="24"/>
              </w:rPr>
              <w:t>80</w:t>
            </w:r>
          </w:p>
        </w:tc>
        <w:tc>
          <w:tcPr>
            <w:tcW w:w="990" w:type="dxa"/>
            <w:vAlign w:val="center"/>
          </w:tcPr>
          <w:p w14:paraId="0EDBCAF1" w14:textId="77777777" w:rsidR="001C7F82" w:rsidRPr="001C7F82" w:rsidRDefault="001C7F82" w:rsidP="000E431D">
            <w:pPr>
              <w:tabs>
                <w:tab w:val="left" w:pos="90"/>
                <w:tab w:val="center" w:pos="4320"/>
                <w:tab w:val="right" w:pos="8640"/>
              </w:tabs>
              <w:spacing w:after="0" w:line="240" w:lineRule="auto"/>
              <w:jc w:val="both"/>
              <w:rPr>
                <w:rFonts w:ascii="Book Antiqua" w:hAnsi="Book Antiqua"/>
                <w:szCs w:val="24"/>
              </w:rPr>
            </w:pPr>
            <w:r w:rsidRPr="001C7F82">
              <w:rPr>
                <w:rFonts w:ascii="Book Antiqua" w:hAnsi="Book Antiqua"/>
                <w:szCs w:val="24"/>
              </w:rPr>
              <w:t>3</w:t>
            </w:r>
          </w:p>
        </w:tc>
        <w:tc>
          <w:tcPr>
            <w:tcW w:w="810" w:type="dxa"/>
            <w:vAlign w:val="center"/>
          </w:tcPr>
          <w:p w14:paraId="21052C83" w14:textId="77777777" w:rsidR="001C7F82" w:rsidRPr="001C7F82" w:rsidRDefault="001C7F82" w:rsidP="000E431D">
            <w:pPr>
              <w:tabs>
                <w:tab w:val="left" w:pos="90"/>
                <w:tab w:val="center" w:pos="4320"/>
                <w:tab w:val="right" w:pos="8640"/>
              </w:tabs>
              <w:spacing w:after="0" w:line="240" w:lineRule="auto"/>
              <w:jc w:val="both"/>
              <w:rPr>
                <w:rFonts w:ascii="Book Antiqua" w:hAnsi="Book Antiqua"/>
                <w:szCs w:val="24"/>
              </w:rPr>
            </w:pPr>
            <w:r w:rsidRPr="001C7F82">
              <w:rPr>
                <w:rFonts w:ascii="Book Antiqua" w:hAnsi="Book Antiqua"/>
                <w:szCs w:val="24"/>
              </w:rPr>
              <w:t>15</w:t>
            </w:r>
          </w:p>
        </w:tc>
        <w:tc>
          <w:tcPr>
            <w:tcW w:w="990" w:type="dxa"/>
            <w:vAlign w:val="center"/>
          </w:tcPr>
          <w:p w14:paraId="5E896778" w14:textId="77777777" w:rsidR="001C7F82" w:rsidRPr="001C7F82" w:rsidRDefault="001C7F82" w:rsidP="000E431D">
            <w:pPr>
              <w:tabs>
                <w:tab w:val="left" w:pos="90"/>
                <w:tab w:val="center" w:pos="4320"/>
                <w:tab w:val="right" w:pos="8640"/>
              </w:tabs>
              <w:spacing w:after="0" w:line="240" w:lineRule="auto"/>
              <w:jc w:val="both"/>
              <w:rPr>
                <w:rFonts w:ascii="Book Antiqua" w:hAnsi="Book Antiqua"/>
                <w:szCs w:val="24"/>
              </w:rPr>
            </w:pPr>
            <w:r w:rsidRPr="001C7F82">
              <w:rPr>
                <w:rFonts w:ascii="Book Antiqua" w:hAnsi="Book Antiqua"/>
                <w:szCs w:val="24"/>
              </w:rPr>
              <w:t>2</w:t>
            </w:r>
          </w:p>
        </w:tc>
        <w:tc>
          <w:tcPr>
            <w:tcW w:w="810" w:type="dxa"/>
            <w:vAlign w:val="center"/>
          </w:tcPr>
          <w:p w14:paraId="5853442E" w14:textId="77777777" w:rsidR="001C7F82" w:rsidRPr="001C7F82" w:rsidRDefault="001C7F82" w:rsidP="000E431D">
            <w:pPr>
              <w:tabs>
                <w:tab w:val="left" w:pos="90"/>
                <w:tab w:val="center" w:pos="4320"/>
                <w:tab w:val="right" w:pos="8640"/>
              </w:tabs>
              <w:spacing w:after="0" w:line="240" w:lineRule="auto"/>
              <w:jc w:val="both"/>
              <w:rPr>
                <w:rFonts w:ascii="Book Antiqua" w:hAnsi="Book Antiqua"/>
                <w:szCs w:val="24"/>
              </w:rPr>
            </w:pPr>
            <w:r w:rsidRPr="001C7F82">
              <w:rPr>
                <w:rFonts w:ascii="Book Antiqua" w:hAnsi="Book Antiqua"/>
                <w:szCs w:val="24"/>
              </w:rPr>
              <w:t>5</w:t>
            </w:r>
          </w:p>
          <w:p w14:paraId="0D6B6D88" w14:textId="77777777" w:rsidR="001C7F82" w:rsidRPr="001C7F82" w:rsidRDefault="001C7F82" w:rsidP="000E431D">
            <w:pPr>
              <w:tabs>
                <w:tab w:val="left" w:pos="90"/>
                <w:tab w:val="center" w:pos="4320"/>
                <w:tab w:val="right" w:pos="8640"/>
              </w:tabs>
              <w:spacing w:after="0" w:line="240" w:lineRule="auto"/>
              <w:jc w:val="both"/>
              <w:rPr>
                <w:rFonts w:ascii="Book Antiqua" w:hAnsi="Book Antiqua"/>
                <w:szCs w:val="24"/>
              </w:rPr>
            </w:pPr>
          </w:p>
        </w:tc>
      </w:tr>
    </w:tbl>
    <w:p w14:paraId="57DF52B5" w14:textId="77777777" w:rsidR="001C7F82" w:rsidRPr="001C7F82" w:rsidRDefault="001C7F82" w:rsidP="001C7F82">
      <w:pPr>
        <w:spacing w:after="0" w:line="240" w:lineRule="auto"/>
        <w:jc w:val="center"/>
        <w:rPr>
          <w:rFonts w:ascii="Book Antiqua" w:hAnsi="Book Antiqua"/>
          <w:sz w:val="24"/>
          <w:szCs w:val="24"/>
        </w:rPr>
      </w:pPr>
    </w:p>
    <w:p w14:paraId="3CFD7951" w14:textId="77777777" w:rsidR="001C7F82" w:rsidRDefault="001C7F82" w:rsidP="00CE7382">
      <w:pPr>
        <w:kinsoku w:val="0"/>
        <w:overflowPunct w:val="0"/>
        <w:spacing w:after="0" w:line="240" w:lineRule="auto"/>
        <w:jc w:val="both"/>
        <w:textAlignment w:val="baseline"/>
        <w:rPr>
          <w:rFonts w:ascii="Book Antiqua" w:hAnsi="Book Antiqua"/>
          <w:b/>
          <w:bCs/>
          <w:spacing w:val="-2"/>
          <w:sz w:val="24"/>
          <w:szCs w:val="24"/>
          <w:lang w:val="en-GB"/>
        </w:rPr>
      </w:pPr>
    </w:p>
    <w:p w14:paraId="3B462C6D" w14:textId="5AEC797C" w:rsidR="00CE7382" w:rsidRDefault="009347D7" w:rsidP="00CE7382">
      <w:pPr>
        <w:kinsoku w:val="0"/>
        <w:overflowPunct w:val="0"/>
        <w:spacing w:after="0" w:line="240" w:lineRule="auto"/>
        <w:jc w:val="both"/>
        <w:textAlignment w:val="baseline"/>
        <w:rPr>
          <w:rFonts w:ascii="Book Antiqua" w:hAnsi="Book Antiqua"/>
          <w:b/>
          <w:bCs/>
          <w:spacing w:val="-2"/>
          <w:sz w:val="24"/>
          <w:szCs w:val="24"/>
          <w:lang w:val="en-GB"/>
        </w:rPr>
      </w:pPr>
      <w:r>
        <w:rPr>
          <w:rFonts w:ascii="Book Antiqua" w:hAnsi="Book Antiqua"/>
          <w:b/>
          <w:bCs/>
          <w:spacing w:val="-2"/>
          <w:sz w:val="24"/>
          <w:szCs w:val="24"/>
          <w:lang w:val="en-GB"/>
        </w:rPr>
        <w:lastRenderedPageBreak/>
        <w:t>KESIMPULAN DAN REKOMENDASI</w:t>
      </w:r>
    </w:p>
    <w:p w14:paraId="452FC20F" w14:textId="77777777" w:rsidR="001C7F82" w:rsidRPr="00222B32" w:rsidRDefault="001C7F82" w:rsidP="001C7F82">
      <w:pPr>
        <w:spacing w:after="0" w:line="240" w:lineRule="auto"/>
        <w:ind w:firstLine="567"/>
        <w:jc w:val="both"/>
        <w:rPr>
          <w:rFonts w:ascii="Book Antiqua" w:hAnsi="Book Antiqua"/>
          <w:sz w:val="24"/>
          <w:szCs w:val="24"/>
        </w:rPr>
      </w:pPr>
      <w:r w:rsidRPr="00222B32">
        <w:rPr>
          <w:rFonts w:ascii="Book Antiqua" w:hAnsi="Book Antiqua"/>
          <w:sz w:val="24"/>
          <w:szCs w:val="24"/>
        </w:rPr>
        <w:t>Hasil pengamatan pada kegiatan Proses pembelajaran meningkatkan  kemampuan minat belajar anak melalui media papan pintar di TK Bhayangkari Kecamatan Banggae Timur Kabupaten Majene, maka disimpulkan bahwa kemampuan berbahasa anak dapat ditingkatkan melalui media papan pintar. Saran yang dapat penulis kemukakan sehubungan dengan hasil penelitian ini adalah sebagai berikut :</w:t>
      </w:r>
    </w:p>
    <w:p w14:paraId="5434A352" w14:textId="77777777" w:rsidR="001C7F82" w:rsidRPr="00222B32" w:rsidRDefault="001C7F82" w:rsidP="00637DF4">
      <w:pPr>
        <w:pStyle w:val="ListParagraph"/>
        <w:numPr>
          <w:ilvl w:val="6"/>
          <w:numId w:val="7"/>
        </w:numPr>
        <w:spacing w:line="240" w:lineRule="auto"/>
        <w:ind w:left="270" w:hanging="283"/>
        <w:jc w:val="both"/>
        <w:rPr>
          <w:rFonts w:ascii="Book Antiqua" w:hAnsi="Book Antiqua"/>
          <w:sz w:val="24"/>
          <w:szCs w:val="24"/>
        </w:rPr>
      </w:pPr>
      <w:r w:rsidRPr="00222B32">
        <w:rPr>
          <w:rFonts w:ascii="Book Antiqua" w:hAnsi="Book Antiqua"/>
          <w:sz w:val="24"/>
          <w:szCs w:val="24"/>
        </w:rPr>
        <w:t>Guru hendaknya memberikan pembelajaran melalui media paapan pintar  agar minat belajar anak dapat berkembang.</w:t>
      </w:r>
    </w:p>
    <w:p w14:paraId="026A73E2" w14:textId="77777777" w:rsidR="001C7F82" w:rsidRPr="00222B32" w:rsidRDefault="001C7F82" w:rsidP="00637DF4">
      <w:pPr>
        <w:pStyle w:val="ListParagraph"/>
        <w:numPr>
          <w:ilvl w:val="6"/>
          <w:numId w:val="7"/>
        </w:numPr>
        <w:spacing w:after="120" w:line="240" w:lineRule="auto"/>
        <w:ind w:left="270" w:hanging="283"/>
        <w:jc w:val="both"/>
        <w:rPr>
          <w:rFonts w:ascii="Book Antiqua" w:eastAsia="Times New Roman" w:hAnsi="Book Antiqua"/>
          <w:color w:val="000000"/>
          <w:sz w:val="24"/>
          <w:szCs w:val="24"/>
        </w:rPr>
      </w:pPr>
      <w:r w:rsidRPr="00222B32">
        <w:rPr>
          <w:rFonts w:ascii="Book Antiqua" w:hAnsi="Book Antiqua"/>
          <w:sz w:val="24"/>
          <w:szCs w:val="24"/>
        </w:rPr>
        <w:t>Bagi peneliti selanjutnya yang berkeinginan untuk menerapkan media papan pintar  sangat diharapkan untuk menerapkannya pada aspek-aspek pembelajaran lain yang</w:t>
      </w:r>
      <w:r>
        <w:rPr>
          <w:rFonts w:ascii="Times New Roman" w:hAnsi="Times New Roman"/>
          <w:sz w:val="24"/>
          <w:szCs w:val="24"/>
        </w:rPr>
        <w:t xml:space="preserve"> </w:t>
      </w:r>
      <w:r w:rsidRPr="00222B32">
        <w:rPr>
          <w:rFonts w:ascii="Book Antiqua" w:hAnsi="Book Antiqua"/>
          <w:sz w:val="24"/>
          <w:szCs w:val="24"/>
        </w:rPr>
        <w:t>ada pada kurikulum taman kanak-kanak.</w:t>
      </w:r>
    </w:p>
    <w:p w14:paraId="4A18EA81" w14:textId="77777777" w:rsidR="00BD06E6" w:rsidRPr="00343829" w:rsidRDefault="00D325E9" w:rsidP="00883632">
      <w:pPr>
        <w:spacing w:after="0" w:line="240" w:lineRule="auto"/>
        <w:ind w:firstLine="567"/>
        <w:jc w:val="both"/>
        <w:rPr>
          <w:rFonts w:ascii="Book Antiqua" w:hAnsi="Book Antiqua" w:cs="Times New Roman"/>
          <w:bCs/>
          <w:color w:val="000000"/>
          <w:sz w:val="24"/>
          <w:szCs w:val="24"/>
        </w:rPr>
      </w:pPr>
      <w:r w:rsidRPr="00343829">
        <w:rPr>
          <w:rFonts w:ascii="Book Antiqua" w:hAnsi="Book Antiqua" w:cs="Times New Roman"/>
          <w:bCs/>
          <w:color w:val="000000"/>
          <w:sz w:val="24"/>
          <w:szCs w:val="24"/>
        </w:rPr>
        <w:t xml:space="preserve"> </w:t>
      </w:r>
    </w:p>
    <w:p w14:paraId="38E936B3" w14:textId="54BA7D25" w:rsidR="006379C8" w:rsidRPr="00254264" w:rsidRDefault="009347D7" w:rsidP="00883632">
      <w:pPr>
        <w:spacing w:after="0" w:line="240" w:lineRule="auto"/>
        <w:jc w:val="both"/>
        <w:rPr>
          <w:rFonts w:ascii="Book Antiqua" w:hAnsi="Book Antiqua" w:cs="Times New Roman"/>
          <w:b/>
          <w:bCs/>
          <w:color w:val="000000"/>
          <w:sz w:val="24"/>
          <w:szCs w:val="24"/>
          <w:lang w:val="en-GB"/>
        </w:rPr>
      </w:pPr>
      <w:r>
        <w:rPr>
          <w:rFonts w:ascii="Book Antiqua" w:hAnsi="Book Antiqua" w:cs="Times New Roman"/>
          <w:b/>
          <w:bCs/>
          <w:color w:val="000000"/>
          <w:sz w:val="24"/>
          <w:szCs w:val="24"/>
          <w:lang w:val="en-GB"/>
        </w:rPr>
        <w:t>PENELITIAN LANJUTAN</w:t>
      </w:r>
    </w:p>
    <w:p w14:paraId="65E430B7" w14:textId="30E06AED" w:rsidR="00AE1BA1" w:rsidRPr="00222B32" w:rsidRDefault="00254264" w:rsidP="00254264">
      <w:pPr>
        <w:spacing w:after="0" w:line="240" w:lineRule="auto"/>
        <w:jc w:val="both"/>
        <w:rPr>
          <w:rFonts w:ascii="Book Antiqua" w:hAnsi="Book Antiqua" w:cs="Times New Roman"/>
          <w:bCs/>
          <w:color w:val="000000"/>
          <w:sz w:val="24"/>
          <w:szCs w:val="24"/>
        </w:rPr>
      </w:pPr>
      <w:r>
        <w:rPr>
          <w:rFonts w:ascii="Book Antiqua" w:hAnsi="Book Antiqua" w:cs="Times New Roman"/>
          <w:bCs/>
          <w:color w:val="000000"/>
          <w:sz w:val="24"/>
          <w:szCs w:val="24"/>
          <w:lang w:val="en-GB"/>
        </w:rPr>
        <w:tab/>
      </w:r>
      <w:r w:rsidR="00222B32">
        <w:rPr>
          <w:rFonts w:ascii="Book Antiqua" w:hAnsi="Book Antiqua" w:cs="Times New Roman"/>
          <w:bCs/>
          <w:color w:val="000000"/>
          <w:sz w:val="24"/>
          <w:szCs w:val="24"/>
        </w:rPr>
        <w:t>Untuk peneliti selanjutnya yang berkeinginan untuk menerapkan media papan pintar sangat diharapkan untuk menerapkannya pada aspek-aspek pembelajaran lain yang ada pada kurikulum taman kanak-kanak.</w:t>
      </w:r>
    </w:p>
    <w:p w14:paraId="1A8F8593" w14:textId="77777777" w:rsidR="00222B32" w:rsidRDefault="00222B32" w:rsidP="00883632">
      <w:pPr>
        <w:autoSpaceDE w:val="0"/>
        <w:autoSpaceDN w:val="0"/>
        <w:adjustRightInd w:val="0"/>
        <w:spacing w:after="0" w:line="240" w:lineRule="auto"/>
        <w:rPr>
          <w:rFonts w:ascii="Book Antiqua" w:hAnsi="Book Antiqua" w:cs="Times New Roman"/>
          <w:b/>
          <w:bCs/>
          <w:color w:val="000000"/>
          <w:sz w:val="24"/>
          <w:szCs w:val="24"/>
          <w:lang w:val="en-GB"/>
        </w:rPr>
      </w:pPr>
    </w:p>
    <w:p w14:paraId="1DFEC206" w14:textId="3757F680" w:rsidR="00343829" w:rsidRPr="00222B32" w:rsidRDefault="009347D7" w:rsidP="00222B32">
      <w:pPr>
        <w:autoSpaceDE w:val="0"/>
        <w:autoSpaceDN w:val="0"/>
        <w:adjustRightInd w:val="0"/>
        <w:spacing w:after="0" w:line="240" w:lineRule="auto"/>
        <w:rPr>
          <w:rFonts w:ascii="Book Antiqua" w:hAnsi="Book Antiqua" w:cs="Times New Roman"/>
          <w:b/>
          <w:bCs/>
          <w:color w:val="000000"/>
          <w:sz w:val="24"/>
          <w:szCs w:val="24"/>
          <w:lang w:val="en-GB"/>
        </w:rPr>
      </w:pPr>
      <w:r>
        <w:rPr>
          <w:rFonts w:ascii="Book Antiqua" w:hAnsi="Book Antiqua" w:cs="Times New Roman"/>
          <w:b/>
          <w:bCs/>
          <w:color w:val="000000"/>
          <w:sz w:val="24"/>
          <w:szCs w:val="24"/>
          <w:lang w:val="en-GB"/>
        </w:rPr>
        <w:t>DAFTAR PUSTAKA</w:t>
      </w:r>
    </w:p>
    <w:p w14:paraId="4DF95423" w14:textId="77777777" w:rsidR="00222B32" w:rsidRPr="00222B32" w:rsidRDefault="00222B32" w:rsidP="00222B32">
      <w:pPr>
        <w:spacing w:after="0" w:line="240" w:lineRule="auto"/>
        <w:jc w:val="both"/>
        <w:rPr>
          <w:rFonts w:ascii="Book Antiqua" w:hAnsi="Book Antiqua"/>
          <w:sz w:val="24"/>
          <w:szCs w:val="24"/>
        </w:rPr>
      </w:pPr>
      <w:r w:rsidRPr="00222B32">
        <w:rPr>
          <w:rFonts w:ascii="Book Antiqua" w:hAnsi="Book Antiqua"/>
          <w:sz w:val="24"/>
          <w:szCs w:val="24"/>
        </w:rPr>
        <w:t>Anggani, Sudono. 2000. Sumber Belajar dan Alat Permainan. Jakarta: Grasindo</w:t>
      </w:r>
    </w:p>
    <w:p w14:paraId="711D94AF" w14:textId="41E6FA96" w:rsidR="00222B32" w:rsidRDefault="00222B32" w:rsidP="00222B32">
      <w:pPr>
        <w:spacing w:after="0" w:line="240" w:lineRule="auto"/>
        <w:ind w:left="709" w:hanging="709"/>
        <w:jc w:val="both"/>
        <w:rPr>
          <w:rFonts w:ascii="Book Antiqua" w:hAnsi="Book Antiqua"/>
          <w:sz w:val="24"/>
          <w:szCs w:val="24"/>
        </w:rPr>
      </w:pPr>
      <w:hyperlink r:id="rId13" w:history="1">
        <w:r w:rsidRPr="00222B32">
          <w:rPr>
            <w:rStyle w:val="Hyperlink"/>
            <w:rFonts w:ascii="Book Antiqua" w:hAnsi="Book Antiqua"/>
            <w:sz w:val="24"/>
            <w:szCs w:val="24"/>
          </w:rPr>
          <w:t>https://www.silabus.web.id/unsur-unsur-minat-dan-fungsi-minat-dalam-belajar/diakses</w:t>
        </w:r>
      </w:hyperlink>
      <w:r w:rsidRPr="00222B32">
        <w:rPr>
          <w:rFonts w:ascii="Book Antiqua" w:hAnsi="Book Antiqua"/>
          <w:sz w:val="24"/>
          <w:szCs w:val="24"/>
        </w:rPr>
        <w:t xml:space="preserve"> pada tanggal 25 APRIL 2019</w:t>
      </w:r>
    </w:p>
    <w:p w14:paraId="552812C6" w14:textId="77777777" w:rsidR="00222B32" w:rsidRPr="00222B32" w:rsidRDefault="00222B32" w:rsidP="00222B32">
      <w:pPr>
        <w:spacing w:after="0" w:line="240" w:lineRule="auto"/>
        <w:ind w:left="709" w:hanging="709"/>
        <w:jc w:val="both"/>
        <w:rPr>
          <w:rFonts w:ascii="Book Antiqua" w:hAnsi="Book Antiqua"/>
          <w:sz w:val="24"/>
          <w:szCs w:val="24"/>
        </w:rPr>
      </w:pPr>
    </w:p>
    <w:p w14:paraId="16DDF2D7" w14:textId="1C72F015" w:rsidR="00222B32" w:rsidRDefault="00222B32" w:rsidP="00222B32">
      <w:pPr>
        <w:spacing w:after="0" w:line="240" w:lineRule="auto"/>
        <w:ind w:left="990" w:hanging="990"/>
        <w:jc w:val="both"/>
        <w:rPr>
          <w:rFonts w:ascii="Book Antiqua" w:eastAsia="Times New Roman" w:hAnsi="Book Antiqua"/>
          <w:sz w:val="24"/>
          <w:szCs w:val="24"/>
        </w:rPr>
      </w:pPr>
      <w:r w:rsidRPr="00222B32">
        <w:rPr>
          <w:rFonts w:ascii="Book Antiqua" w:eastAsia="Times New Roman" w:hAnsi="Book Antiqua"/>
          <w:sz w:val="24"/>
          <w:szCs w:val="24"/>
        </w:rPr>
        <w:t xml:space="preserve">Hosnan. 2014. </w:t>
      </w:r>
      <w:r w:rsidRPr="00222B32">
        <w:rPr>
          <w:rFonts w:ascii="Book Antiqua" w:eastAsia="Times New Roman" w:hAnsi="Book Antiqua"/>
          <w:i/>
          <w:iCs/>
          <w:sz w:val="24"/>
          <w:szCs w:val="24"/>
        </w:rPr>
        <w:t>Pendekatan Saintifik dan Kontekstual dalam Pembelajaran Abad 21.</w:t>
      </w:r>
      <w:r w:rsidRPr="00222B32">
        <w:rPr>
          <w:rFonts w:ascii="Book Antiqua" w:eastAsia="Times New Roman" w:hAnsi="Book Antiqua"/>
          <w:sz w:val="24"/>
          <w:szCs w:val="24"/>
        </w:rPr>
        <w:t xml:space="preserve"> Bogor: Ghalia Indonesia</w:t>
      </w:r>
    </w:p>
    <w:p w14:paraId="0071098F" w14:textId="77777777" w:rsidR="00222B32" w:rsidRPr="00222B32" w:rsidRDefault="00222B32" w:rsidP="00222B32">
      <w:pPr>
        <w:spacing w:after="0" w:line="240" w:lineRule="auto"/>
        <w:ind w:left="990" w:hanging="990"/>
        <w:jc w:val="both"/>
        <w:rPr>
          <w:rFonts w:ascii="Book Antiqua" w:eastAsia="Times New Roman" w:hAnsi="Book Antiqua"/>
          <w:sz w:val="24"/>
          <w:szCs w:val="24"/>
        </w:rPr>
      </w:pPr>
    </w:p>
    <w:p w14:paraId="5BB9DFEC" w14:textId="5BFBA07D" w:rsidR="00222B32" w:rsidRDefault="00222B32" w:rsidP="00222B32">
      <w:pPr>
        <w:spacing w:after="0" w:line="240" w:lineRule="auto"/>
        <w:ind w:left="990" w:hanging="990"/>
        <w:jc w:val="both"/>
        <w:rPr>
          <w:rFonts w:ascii="Book Antiqua" w:hAnsi="Book Antiqua"/>
          <w:sz w:val="24"/>
          <w:szCs w:val="24"/>
        </w:rPr>
      </w:pPr>
      <w:r w:rsidRPr="00222B32">
        <w:rPr>
          <w:rFonts w:ascii="Book Antiqua" w:hAnsi="Book Antiqua"/>
          <w:sz w:val="24"/>
          <w:szCs w:val="24"/>
        </w:rPr>
        <w:t xml:space="preserve">Kosasih. 2014. </w:t>
      </w:r>
      <w:r w:rsidRPr="00222B32">
        <w:rPr>
          <w:rFonts w:ascii="Book Antiqua" w:hAnsi="Book Antiqua"/>
          <w:i/>
          <w:iCs/>
          <w:sz w:val="24"/>
          <w:szCs w:val="24"/>
        </w:rPr>
        <w:t>Strategi belajar dan Pembelajaran implementasi kurikulum 2013.</w:t>
      </w:r>
      <w:r w:rsidRPr="00222B32">
        <w:rPr>
          <w:rFonts w:ascii="Book Antiqua" w:hAnsi="Book Antiqua"/>
          <w:sz w:val="24"/>
          <w:szCs w:val="24"/>
        </w:rPr>
        <w:t xml:space="preserve"> Bandung: Yrama Widya</w:t>
      </w:r>
    </w:p>
    <w:p w14:paraId="5F48B147" w14:textId="77777777" w:rsidR="00222B32" w:rsidRPr="00222B32" w:rsidRDefault="00222B32" w:rsidP="00222B32">
      <w:pPr>
        <w:spacing w:after="0" w:line="240" w:lineRule="auto"/>
        <w:ind w:left="990" w:hanging="990"/>
        <w:jc w:val="both"/>
        <w:rPr>
          <w:rFonts w:ascii="Book Antiqua" w:hAnsi="Book Antiqua"/>
          <w:sz w:val="24"/>
          <w:szCs w:val="24"/>
        </w:rPr>
      </w:pPr>
    </w:p>
    <w:p w14:paraId="04D034F5" w14:textId="18390FF4" w:rsidR="00222B32" w:rsidRDefault="00222B32" w:rsidP="00222B32">
      <w:pPr>
        <w:spacing w:after="0" w:line="240" w:lineRule="auto"/>
        <w:ind w:left="709" w:hanging="709"/>
        <w:jc w:val="both"/>
        <w:rPr>
          <w:rFonts w:ascii="Book Antiqua" w:hAnsi="Book Antiqua"/>
          <w:color w:val="000000"/>
          <w:sz w:val="24"/>
          <w:szCs w:val="24"/>
        </w:rPr>
      </w:pPr>
      <w:r w:rsidRPr="00222B32">
        <w:rPr>
          <w:rFonts w:ascii="Book Antiqua" w:hAnsi="Book Antiqua"/>
          <w:color w:val="000000"/>
          <w:sz w:val="24"/>
          <w:szCs w:val="24"/>
        </w:rPr>
        <w:t xml:space="preserve">Poerwadarminta, W.J.S. 2010, </w:t>
      </w:r>
      <w:r w:rsidRPr="00222B32">
        <w:rPr>
          <w:rFonts w:ascii="Book Antiqua" w:hAnsi="Book Antiqua"/>
          <w:i/>
          <w:iCs/>
          <w:color w:val="000000"/>
          <w:sz w:val="24"/>
          <w:szCs w:val="24"/>
        </w:rPr>
        <w:t xml:space="preserve">Kamus Umum Bahasa Indonesia, </w:t>
      </w:r>
      <w:r w:rsidRPr="00222B32">
        <w:rPr>
          <w:rFonts w:ascii="Book Antiqua" w:hAnsi="Book Antiqua"/>
          <w:color w:val="000000"/>
          <w:sz w:val="24"/>
          <w:szCs w:val="24"/>
        </w:rPr>
        <w:t>Jakarta: Balai Pustaka.</w:t>
      </w:r>
    </w:p>
    <w:p w14:paraId="6025B5C4" w14:textId="77777777" w:rsidR="00222B32" w:rsidRPr="00222B32" w:rsidRDefault="00222B32" w:rsidP="00222B32">
      <w:pPr>
        <w:spacing w:after="0" w:line="240" w:lineRule="auto"/>
        <w:ind w:left="709" w:hanging="709"/>
        <w:jc w:val="both"/>
        <w:rPr>
          <w:rFonts w:ascii="Book Antiqua" w:hAnsi="Book Antiqua"/>
          <w:color w:val="000000"/>
          <w:sz w:val="24"/>
          <w:szCs w:val="24"/>
        </w:rPr>
      </w:pPr>
    </w:p>
    <w:p w14:paraId="428C54C6" w14:textId="77777777" w:rsidR="00222B32" w:rsidRPr="00222B32" w:rsidRDefault="00222B32" w:rsidP="00222B32">
      <w:pPr>
        <w:spacing w:after="0" w:line="240" w:lineRule="auto"/>
        <w:jc w:val="both"/>
        <w:rPr>
          <w:rFonts w:ascii="Book Antiqua" w:hAnsi="Book Antiqua"/>
          <w:sz w:val="24"/>
          <w:szCs w:val="24"/>
        </w:rPr>
      </w:pPr>
      <w:r w:rsidRPr="00222B32">
        <w:rPr>
          <w:rFonts w:ascii="Book Antiqua" w:hAnsi="Book Antiqua"/>
          <w:color w:val="000000"/>
          <w:sz w:val="24"/>
          <w:szCs w:val="24"/>
        </w:rPr>
        <w:t xml:space="preserve">Shofyatun A. Rahman (2010) </w:t>
      </w:r>
      <w:r w:rsidRPr="00222B32">
        <w:rPr>
          <w:rFonts w:ascii="Book Antiqua" w:hAnsi="Book Antiqua"/>
          <w:i/>
          <w:iCs/>
          <w:color w:val="000000"/>
          <w:sz w:val="24"/>
          <w:szCs w:val="24"/>
        </w:rPr>
        <w:t>Alat Permainan Edukatif untuk Program PAUD</w:t>
      </w:r>
      <w:r w:rsidRPr="00222B32">
        <w:rPr>
          <w:rFonts w:ascii="Book Antiqua" w:hAnsi="Book Antiqua"/>
          <w:color w:val="000000"/>
          <w:sz w:val="24"/>
          <w:szCs w:val="24"/>
        </w:rPr>
        <w:t>.</w:t>
      </w:r>
      <w:r w:rsidRPr="00222B32">
        <w:rPr>
          <w:rFonts w:ascii="Book Antiqua" w:hAnsi="Book Antiqua"/>
          <w:color w:val="000000"/>
          <w:sz w:val="24"/>
          <w:szCs w:val="24"/>
        </w:rPr>
        <w:br/>
        <w:t xml:space="preserve">           Palu:Tadulako University Press.</w:t>
      </w:r>
    </w:p>
    <w:p w14:paraId="1C9D0B7F" w14:textId="77777777" w:rsidR="00222B32" w:rsidRPr="00847AF2" w:rsidRDefault="00222B32" w:rsidP="00222B32">
      <w:pPr>
        <w:spacing w:line="240" w:lineRule="auto"/>
        <w:jc w:val="both"/>
        <w:rPr>
          <w:rFonts w:ascii="Times New Roman" w:hAnsi="Times New Roman"/>
          <w:sz w:val="24"/>
          <w:szCs w:val="24"/>
        </w:rPr>
      </w:pPr>
    </w:p>
    <w:p w14:paraId="646EF127" w14:textId="0F586A79" w:rsidR="00254264" w:rsidRPr="00254264" w:rsidRDefault="00254264" w:rsidP="00825B81">
      <w:pPr>
        <w:kinsoku w:val="0"/>
        <w:overflowPunct w:val="0"/>
        <w:spacing w:after="0" w:line="240" w:lineRule="auto"/>
        <w:ind w:left="567" w:hanging="567"/>
        <w:jc w:val="both"/>
        <w:textAlignment w:val="baseline"/>
        <w:rPr>
          <w:rFonts w:ascii="Book Antiqua" w:hAnsi="Book Antiqua"/>
          <w:sz w:val="24"/>
          <w:szCs w:val="24"/>
          <w:lang w:val="en-GB"/>
        </w:rPr>
      </w:pPr>
    </w:p>
    <w:sectPr w:rsidR="00254264" w:rsidRPr="00254264" w:rsidSect="004962E4">
      <w:headerReference w:type="even" r:id="rId14"/>
      <w:headerReference w:type="default" r:id="rId15"/>
      <w:footerReference w:type="even" r:id="rId16"/>
      <w:footerReference w:type="default" r:id="rId17"/>
      <w:headerReference w:type="first" r:id="rId18"/>
      <w:footerReference w:type="first" r:id="rId19"/>
      <w:type w:val="oddPage"/>
      <w:pgSz w:w="11907" w:h="16840" w:code="9"/>
      <w:pgMar w:top="1418" w:right="1418" w:bottom="1418" w:left="1985"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9477E" w14:textId="77777777" w:rsidR="00151CFB" w:rsidRDefault="00151CFB" w:rsidP="00042CFE">
      <w:pPr>
        <w:spacing w:after="0" w:line="240" w:lineRule="auto"/>
      </w:pPr>
      <w:r>
        <w:separator/>
      </w:r>
    </w:p>
  </w:endnote>
  <w:endnote w:type="continuationSeparator" w:id="0">
    <w:p w14:paraId="1C876830" w14:textId="77777777" w:rsidR="00151CFB" w:rsidRDefault="00151CFB" w:rsidP="00042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430262"/>
      <w:docPartObj>
        <w:docPartGallery w:val="Page Numbers (Bottom of Page)"/>
        <w:docPartUnique/>
      </w:docPartObj>
    </w:sdtPr>
    <w:sdtEndPr>
      <w:rPr>
        <w:noProof/>
      </w:rPr>
    </w:sdtEndPr>
    <w:sdtContent>
      <w:p w14:paraId="27B2EED7" w14:textId="1B8F6F98" w:rsidR="00151CFB" w:rsidRDefault="00151CFB" w:rsidP="000A49EF">
        <w:pPr>
          <w:pStyle w:val="Footer"/>
        </w:pPr>
        <w:r>
          <w:fldChar w:fldCharType="begin"/>
        </w:r>
        <w:r>
          <w:instrText xml:space="preserve"> PAGE   \* MERGEFORMAT </w:instrText>
        </w:r>
        <w:r>
          <w:fldChar w:fldCharType="separate"/>
        </w:r>
        <w:r w:rsidR="00637DF4">
          <w:rPr>
            <w:noProof/>
          </w:rPr>
          <w:t>2</w:t>
        </w:r>
        <w:r>
          <w:rPr>
            <w:noProof/>
          </w:rPr>
          <w:fldChar w:fldCharType="end"/>
        </w:r>
      </w:p>
    </w:sdtContent>
  </w:sdt>
  <w:p w14:paraId="1681754A" w14:textId="77777777" w:rsidR="00151CFB" w:rsidRPr="00255D72" w:rsidRDefault="00151CFB">
    <w:pPr>
      <w:pStyle w:val="Foo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6F51C" w14:textId="7B5EB68F" w:rsidR="00151CFB" w:rsidRDefault="00151CFB" w:rsidP="004962E4">
    <w:pPr>
      <w:pStyle w:val="Footer"/>
      <w:tabs>
        <w:tab w:val="clear" w:pos="9026"/>
        <w:tab w:val="right" w:pos="8505"/>
      </w:tabs>
    </w:pPr>
    <w:r>
      <w:rPr>
        <w:lang w:val="en-GB"/>
      </w:rPr>
      <w:tab/>
    </w:r>
    <w:r>
      <w:rPr>
        <w:lang w:val="en-GB"/>
      </w:rPr>
      <w:tab/>
    </w:r>
    <w:sdt>
      <w:sdtPr>
        <w:id w:val="71377491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37DF4">
          <w:rPr>
            <w:noProof/>
          </w:rPr>
          <w:t>3</w:t>
        </w:r>
        <w:r>
          <w:rPr>
            <w:noProof/>
          </w:rPr>
          <w:fldChar w:fldCharType="end"/>
        </w:r>
      </w:sdtContent>
    </w:sdt>
  </w:p>
  <w:p w14:paraId="2825F0D7" w14:textId="77777777" w:rsidR="00151CFB" w:rsidRPr="00130A37" w:rsidRDefault="00151CFB" w:rsidP="00130A3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5117242"/>
      <w:docPartObj>
        <w:docPartGallery w:val="Page Numbers (Bottom of Page)"/>
        <w:docPartUnique/>
      </w:docPartObj>
    </w:sdtPr>
    <w:sdtEndPr>
      <w:rPr>
        <w:noProof/>
      </w:rPr>
    </w:sdtEndPr>
    <w:sdtContent>
      <w:p w14:paraId="638CF753" w14:textId="1CBF7E25" w:rsidR="00151CFB" w:rsidRDefault="00151CFB">
        <w:pPr>
          <w:pStyle w:val="Footer"/>
          <w:jc w:val="right"/>
        </w:pPr>
        <w:r>
          <w:rPr>
            <w:noProof/>
          </w:rPr>
          <mc:AlternateContent>
            <mc:Choice Requires="wps">
              <w:drawing>
                <wp:anchor distT="0" distB="0" distL="114300" distR="114300" simplePos="0" relativeHeight="251660288" behindDoc="0" locked="0" layoutInCell="1" allowOverlap="1" wp14:anchorId="5A3FBB80" wp14:editId="3B737C63">
                  <wp:simplePos x="0" y="0"/>
                  <wp:positionH relativeFrom="column">
                    <wp:posOffset>-43858</wp:posOffset>
                  </wp:positionH>
                  <wp:positionV relativeFrom="paragraph">
                    <wp:posOffset>-100276</wp:posOffset>
                  </wp:positionV>
                  <wp:extent cx="4107051" cy="612140"/>
                  <wp:effectExtent l="0" t="0" r="825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7051" cy="612140"/>
                          </a:xfrm>
                          <a:prstGeom prst="rect">
                            <a:avLst/>
                          </a:prstGeom>
                          <a:solidFill>
                            <a:srgbClr val="FFFFFF"/>
                          </a:solidFill>
                          <a:ln w="9525">
                            <a:noFill/>
                            <a:miter lim="800000"/>
                            <a:headEnd/>
                            <a:tailEnd/>
                          </a:ln>
                        </wps:spPr>
                        <wps:txbx>
                          <w:txbxContent>
                            <w:p w14:paraId="27C2A197" w14:textId="5282F1B9" w:rsidR="00151CFB" w:rsidRDefault="00151CFB" w:rsidP="00C8249C">
                              <w:pPr>
                                <w:spacing w:after="0" w:line="240" w:lineRule="auto"/>
                                <w:rPr>
                                  <w:rFonts w:ascii="Book Antiqua" w:hAnsi="Book Antiqua"/>
                                  <w:lang w:val="en-GB"/>
                                </w:rPr>
                              </w:pPr>
                              <w:r w:rsidRPr="00FD5DA9">
                                <w:rPr>
                                  <w:rFonts w:ascii="Book Antiqua" w:hAnsi="Book Antiqua"/>
                                  <w:lang w:val="en-GB"/>
                                </w:rPr>
                                <w:t>DOI prefik: 10.55927</w:t>
                              </w:r>
                            </w:p>
                            <w:p w14:paraId="23D63FE6" w14:textId="148FA814" w:rsidR="00151CFB" w:rsidRPr="00637DF4" w:rsidRDefault="00151CFB" w:rsidP="00C8249C">
                              <w:pPr>
                                <w:spacing w:after="0" w:line="240" w:lineRule="auto"/>
                                <w:rPr>
                                  <w:rFonts w:ascii="Book Antiqua" w:hAnsi="Book Antiqua"/>
                                </w:rPr>
                              </w:pPr>
                              <w:r w:rsidRPr="00F557BE">
                                <w:rPr>
                                  <w:rFonts w:ascii="Book Antiqua" w:hAnsi="Book Antiqua"/>
                                  <w:lang w:val="en-GB"/>
                                </w:rPr>
                                <w:t xml:space="preserve">ISSN-E: </w:t>
                              </w:r>
                              <w:r w:rsidR="00637DF4">
                                <w:rPr>
                                  <w:rFonts w:ascii="Book Antiqua" w:hAnsi="Book Antiqua"/>
                                </w:rPr>
                                <w:t>2986</w:t>
                              </w:r>
                              <w:r w:rsidR="00222B32">
                                <w:rPr>
                                  <w:rFonts w:ascii="Book Antiqua" w:hAnsi="Book Antiqua"/>
                                  <w:lang w:val="en-GB"/>
                                </w:rPr>
                                <w:t>-</w:t>
                              </w:r>
                              <w:r w:rsidR="00637DF4">
                                <w:rPr>
                                  <w:rFonts w:ascii="Book Antiqua" w:hAnsi="Book Antiqua"/>
                                </w:rPr>
                                <w:t>0768</w:t>
                              </w:r>
                            </w:p>
                            <w:p w14:paraId="4EC85DFF" w14:textId="2B73CAAB" w:rsidR="00151CFB" w:rsidRPr="00CD239E" w:rsidRDefault="00151CFB" w:rsidP="00980C53">
                              <w:pPr>
                                <w:spacing w:after="0" w:line="240" w:lineRule="auto"/>
                                <w:rPr>
                                  <w:rFonts w:ascii="Book Antiqua" w:hAnsi="Book Antiqua"/>
                                  <w:lang w:val="en-US"/>
                                </w:rPr>
                              </w:pPr>
                              <w:r w:rsidRPr="00FD5DA9">
                                <w:rPr>
                                  <w:rFonts w:ascii="Book Antiqua" w:hAnsi="Book Antiqua"/>
                                  <w:bCs/>
                                </w:rPr>
                                <w:t>https://journal</w:t>
                              </w:r>
                              <w:r>
                                <w:rPr>
                                  <w:rFonts w:ascii="Book Antiqua" w:hAnsi="Book Antiqua"/>
                                  <w:bCs/>
                                </w:rPr>
                                <w:t>.formosapublisher.org/index.php</w:t>
                              </w:r>
                              <w:r>
                                <w:rPr>
                                  <w:rFonts w:ascii="Book Antiqua" w:hAnsi="Book Antiqua"/>
                                  <w:bCs/>
                                  <w:lang w:val="en-US"/>
                                </w:rPr>
                                <w:t>/ijar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3FBB80" id="_x0000_t202" coordsize="21600,21600" o:spt="202" path="m,l,21600r21600,l21600,xe">
                  <v:stroke joinstyle="miter"/>
                  <v:path gradientshapeok="t" o:connecttype="rect"/>
                </v:shapetype>
                <v:shape id="Text Box 2" o:spid="_x0000_s1026" type="#_x0000_t202" style="position:absolute;left:0;text-align:left;margin-left:-3.45pt;margin-top:-7.9pt;width:323.4pt;height:48.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iYfHgIAABsEAAAOAAAAZHJzL2Uyb0RvYy54bWysU9tuGyEQfa/Uf0C813uRncvK6yh16qpS&#10;mlZK8gEsy3pRgaGAvet+fQfWcaz0rQoPiGGGw5kzM8ubUSuyF85LMDUtZjklwnBopdnW9Plp8+mK&#10;Eh+YaZkCI2p6EJ7erD5+WA62EiX0oFrhCIIYXw22pn0Itsoyz3uhmZ+BFQadHTjNAppum7WODYiu&#10;VVbm+UU2gGutAy68x9u7yUlXCb/rBA8/us6LQFRNkVtIu0t7E/dstWTV1jHbS36kwf6DhWbS4Kcn&#10;qDsWGNk5+Q+UltyBhy7MOOgMuk5ykXLAbIr8TTaPPbMi5YLieHuSyb8fLH/Y/3REtjUtKTFMY4me&#10;xBjIZxhJGdUZrK8w6NFiWBjxGqucMvX2HvgvTwyse2a24tY5GHrBWmRXxJfZ2dMJx0eQZvgOLX7D&#10;dgES0Ng5HaVDMQiiY5UOp8pEKhwv50V+mS8KSjj6LoqymKfSZax6eW2dD18FaBIPNXVY+YTO9vc+&#10;RDasegmJn3lQst1IpZLhts1aObJn2CWbtFICb8KUIUNNrxflIiEbiO9TA2kZsIuV1DW9yuOa+iqq&#10;8cW0KSQwqaYzMlHmKE9UZNImjM2IgVGzBtoDCuVg6lacLjz04P5QMmCn1tT/3jEnKFHfDIp9XcxR&#10;DRKSMV9clmi4c09z7mGGI1RNAyXTcR3SOCQd7C0WZSOTXq9MjlyxA5OMx2mJLX5up6jXmV79BQAA&#10;//8DAFBLAwQUAAYACAAAACEA5H50F94AAAAJAQAADwAAAGRycy9kb3ducmV2LnhtbEyPQU/DMAyF&#10;70j8h8hI3LZ0oFVbaTpNTFw4IDGQ4Jg1blOROFWSdeXfY05wsuz39Py9ejd7JyaMaQikYLUsQCC1&#10;wQzUK3h/e1psQKSsyWgXCBV8Y4Jdc31V68qEC73idMy94BBKlVZgcx4rKVNr0eu0DCMSa12IXmde&#10;Yy9N1BcO907eFUUpvR6IP1g94qPF9ut49go+vB3MIb58dsZNh+duvx7nOCp1ezPvH0BknPOfGX7x&#10;GR0aZjqFM5kknIJFuWUnz9WaK7ChvN/y5aRgU5Qgm1r+b9D8AAAA//8DAFBLAQItABQABgAIAAAA&#10;IQC2gziS/gAAAOEBAAATAAAAAAAAAAAAAAAAAAAAAABbQ29udGVudF9UeXBlc10ueG1sUEsBAi0A&#10;FAAGAAgAAAAhADj9If/WAAAAlAEAAAsAAAAAAAAAAAAAAAAALwEAAF9yZWxzLy5yZWxzUEsBAi0A&#10;FAAGAAgAAAAhADguJh8eAgAAGwQAAA4AAAAAAAAAAAAAAAAALgIAAGRycy9lMm9Eb2MueG1sUEsB&#10;Ai0AFAAGAAgAAAAhAOR+dBfeAAAACQEAAA8AAAAAAAAAAAAAAAAAeAQAAGRycy9kb3ducmV2Lnht&#10;bFBLBQYAAAAABAAEAPMAAACDBQAAAAA=&#10;" stroked="f">
                  <v:textbox style="mso-fit-shape-to-text:t">
                    <w:txbxContent>
                      <w:p w14:paraId="27C2A197" w14:textId="5282F1B9" w:rsidR="00151CFB" w:rsidRDefault="00151CFB" w:rsidP="00C8249C">
                        <w:pPr>
                          <w:spacing w:after="0" w:line="240" w:lineRule="auto"/>
                          <w:rPr>
                            <w:rFonts w:ascii="Book Antiqua" w:hAnsi="Book Antiqua"/>
                            <w:lang w:val="en-GB"/>
                          </w:rPr>
                        </w:pPr>
                        <w:r w:rsidRPr="00FD5DA9">
                          <w:rPr>
                            <w:rFonts w:ascii="Book Antiqua" w:hAnsi="Book Antiqua"/>
                            <w:lang w:val="en-GB"/>
                          </w:rPr>
                          <w:t>DOI prefik: 10.55927</w:t>
                        </w:r>
                      </w:p>
                      <w:p w14:paraId="23D63FE6" w14:textId="148FA814" w:rsidR="00151CFB" w:rsidRPr="00637DF4" w:rsidRDefault="00151CFB" w:rsidP="00C8249C">
                        <w:pPr>
                          <w:spacing w:after="0" w:line="240" w:lineRule="auto"/>
                          <w:rPr>
                            <w:rFonts w:ascii="Book Antiqua" w:hAnsi="Book Antiqua"/>
                          </w:rPr>
                        </w:pPr>
                        <w:r w:rsidRPr="00F557BE">
                          <w:rPr>
                            <w:rFonts w:ascii="Book Antiqua" w:hAnsi="Book Antiqua"/>
                            <w:lang w:val="en-GB"/>
                          </w:rPr>
                          <w:t xml:space="preserve">ISSN-E: </w:t>
                        </w:r>
                        <w:r w:rsidR="00637DF4">
                          <w:rPr>
                            <w:rFonts w:ascii="Book Antiqua" w:hAnsi="Book Antiqua"/>
                          </w:rPr>
                          <w:t>2986</w:t>
                        </w:r>
                        <w:r w:rsidR="00222B32">
                          <w:rPr>
                            <w:rFonts w:ascii="Book Antiqua" w:hAnsi="Book Antiqua"/>
                            <w:lang w:val="en-GB"/>
                          </w:rPr>
                          <w:t>-</w:t>
                        </w:r>
                        <w:r w:rsidR="00637DF4">
                          <w:rPr>
                            <w:rFonts w:ascii="Book Antiqua" w:hAnsi="Book Antiqua"/>
                          </w:rPr>
                          <w:t>0768</w:t>
                        </w:r>
                      </w:p>
                      <w:p w14:paraId="4EC85DFF" w14:textId="2B73CAAB" w:rsidR="00151CFB" w:rsidRPr="00CD239E" w:rsidRDefault="00151CFB" w:rsidP="00980C53">
                        <w:pPr>
                          <w:spacing w:after="0" w:line="240" w:lineRule="auto"/>
                          <w:rPr>
                            <w:rFonts w:ascii="Book Antiqua" w:hAnsi="Book Antiqua"/>
                            <w:lang w:val="en-US"/>
                          </w:rPr>
                        </w:pPr>
                        <w:r w:rsidRPr="00FD5DA9">
                          <w:rPr>
                            <w:rFonts w:ascii="Book Antiqua" w:hAnsi="Book Antiqua"/>
                            <w:bCs/>
                          </w:rPr>
                          <w:t>https://journal</w:t>
                        </w:r>
                        <w:r>
                          <w:rPr>
                            <w:rFonts w:ascii="Book Antiqua" w:hAnsi="Book Antiqua"/>
                            <w:bCs/>
                          </w:rPr>
                          <w:t>.formosapublisher.org/index.php</w:t>
                        </w:r>
                        <w:r>
                          <w:rPr>
                            <w:rFonts w:ascii="Book Antiqua" w:hAnsi="Book Antiqua"/>
                            <w:bCs/>
                            <w:lang w:val="en-US"/>
                          </w:rPr>
                          <w:t>/ijar</w:t>
                        </w:r>
                      </w:p>
                    </w:txbxContent>
                  </v:textbox>
                </v:shape>
              </w:pict>
            </mc:Fallback>
          </mc:AlternateContent>
        </w:r>
        <w:r>
          <w:fldChar w:fldCharType="begin"/>
        </w:r>
        <w:r>
          <w:instrText xml:space="preserve"> PAGE   \* MERGEFORMAT </w:instrText>
        </w:r>
        <w:r>
          <w:fldChar w:fldCharType="separate"/>
        </w:r>
        <w:r w:rsidR="00637DF4">
          <w:rPr>
            <w:noProof/>
          </w:rPr>
          <w:t>1</w:t>
        </w:r>
        <w:r>
          <w:rPr>
            <w:noProof/>
          </w:rPr>
          <w:fldChar w:fldCharType="end"/>
        </w:r>
      </w:p>
    </w:sdtContent>
  </w:sdt>
  <w:p w14:paraId="31F92463" w14:textId="77777777" w:rsidR="00151CFB" w:rsidRPr="000A49EF" w:rsidRDefault="00151CFB">
    <w:pPr>
      <w:pStyle w:val="Footer"/>
      <w:rPr>
        <w:lang w:val="en-US"/>
      </w:rPr>
    </w:pPr>
    <w:r>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550B1" w14:textId="77777777" w:rsidR="00151CFB" w:rsidRDefault="00151CFB" w:rsidP="00042CFE">
      <w:pPr>
        <w:spacing w:after="0" w:line="240" w:lineRule="auto"/>
      </w:pPr>
      <w:r>
        <w:separator/>
      </w:r>
    </w:p>
  </w:footnote>
  <w:footnote w:type="continuationSeparator" w:id="0">
    <w:p w14:paraId="6F177CEF" w14:textId="77777777" w:rsidR="00151CFB" w:rsidRDefault="00151CFB" w:rsidP="00042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3A0BE" w14:textId="17CB0316" w:rsidR="00151CFB" w:rsidRPr="00222B32" w:rsidRDefault="00222B32" w:rsidP="000A49EF">
    <w:pPr>
      <w:pStyle w:val="Header"/>
      <w:ind w:left="9026" w:hanging="9026"/>
      <w:rPr>
        <w:iCs/>
      </w:rPr>
    </w:pPr>
    <w:r>
      <w:rPr>
        <w:rFonts w:ascii="Book Antiqua" w:hAnsi="Book Antiqua"/>
        <w:i/>
      </w:rPr>
      <w:t>Ulfah</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A32E2" w14:textId="77777777" w:rsidR="00151CFB" w:rsidRPr="00CD239E" w:rsidRDefault="00151CFB" w:rsidP="00CD239E">
    <w:pPr>
      <w:pStyle w:val="Header"/>
      <w:jc w:val="right"/>
      <w:rPr>
        <w:rFonts w:ascii="Book Antiqua" w:hAnsi="Book Antiqua"/>
        <w:lang w:val="en-GB"/>
      </w:rPr>
    </w:pPr>
    <w:r w:rsidRPr="00CD239E">
      <w:rPr>
        <w:rFonts w:ascii="Book Antiqua" w:hAnsi="Book Antiqua"/>
        <w:bCs/>
        <w:lang w:val="en-GB"/>
      </w:rPr>
      <w:t>Indonesian Journal of Advanced Research (IJAR)</w:t>
    </w:r>
  </w:p>
  <w:p w14:paraId="33F41055" w14:textId="2C122FEB" w:rsidR="00151CFB" w:rsidRPr="004B3625" w:rsidRDefault="00222B32" w:rsidP="000A1BCF">
    <w:pPr>
      <w:spacing w:after="0"/>
      <w:ind w:left="3710"/>
      <w:jc w:val="right"/>
      <w:rPr>
        <w:rFonts w:ascii="Book Antiqua" w:hAnsi="Book Antiqua"/>
      </w:rPr>
    </w:pPr>
    <w:r>
      <w:rPr>
        <w:rFonts w:ascii="Book Antiqua" w:hAnsi="Book Antiqua"/>
        <w:lang w:val="en-GB"/>
      </w:rPr>
      <w:t xml:space="preserve">Vol. </w:t>
    </w:r>
    <w:r>
      <w:rPr>
        <w:rFonts w:ascii="Book Antiqua" w:hAnsi="Book Antiqua"/>
      </w:rPr>
      <w:t xml:space="preserve">3 </w:t>
    </w:r>
    <w:r>
      <w:rPr>
        <w:rFonts w:ascii="Book Antiqua" w:hAnsi="Book Antiqua"/>
        <w:lang w:val="en-GB"/>
      </w:rPr>
      <w:t>N</w:t>
    </w:r>
    <w:r>
      <w:rPr>
        <w:rFonts w:ascii="Book Antiqua" w:hAnsi="Book Antiqua"/>
      </w:rPr>
      <w:t>o 2</w:t>
    </w:r>
    <w:r w:rsidR="00151CFB" w:rsidRPr="004B3625">
      <w:rPr>
        <w:rFonts w:ascii="Book Antiqua" w:hAnsi="Book Antiqua"/>
      </w:rPr>
      <w:t>, 20</w:t>
    </w:r>
    <w:r>
      <w:rPr>
        <w:rFonts w:ascii="Book Antiqua" w:hAnsi="Book Antiqua"/>
        <w:lang w:val="en-US"/>
      </w:rPr>
      <w:t>2</w:t>
    </w:r>
    <w:r>
      <w:rPr>
        <w:rFonts w:ascii="Book Antiqua" w:hAnsi="Book Antiqua"/>
      </w:rPr>
      <w:t>4: 239 - 248</w:t>
    </w:r>
    <w:r w:rsidR="00151CFB" w:rsidRPr="004B3625">
      <w:rPr>
        <w:rFonts w:ascii="Book Antiqua" w:hAnsi="Book Antiqua"/>
      </w:rPr>
      <w:t xml:space="preserve">                                  </w:t>
    </w:r>
    <w:r w:rsidR="00151CFB" w:rsidRPr="004B3625">
      <w:rPr>
        <w:rFonts w:ascii="Book Antiqua" w:hAnsi="Book Antiqua"/>
        <w:lang w:val="en-GB"/>
      </w:rPr>
      <w:t xml:space="preserve">                                           </w:t>
    </w:r>
    <w:r w:rsidR="00151CFB" w:rsidRPr="004B3625">
      <w:rPr>
        <w:rFonts w:ascii="Book Antiqua" w:hAnsi="Book Antiqua"/>
        <w:i/>
      </w:rPr>
      <w:tab/>
      <w:t xml:space="preserve">                                                   </w:t>
    </w:r>
    <w:r w:rsidR="00151CFB" w:rsidRPr="004B3625">
      <w:rPr>
        <w:rFonts w:ascii="Book Antiqua" w:hAnsi="Book Antiqu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E41B6" w14:textId="0D73A77A" w:rsidR="00151CFB" w:rsidRDefault="00151CFB" w:rsidP="00C20AF6">
    <w:pPr>
      <w:pStyle w:val="Header"/>
      <w:rPr>
        <w:rFonts w:ascii="Book Antiqua" w:hAnsi="Book Antiqua"/>
        <w:lang w:val="en-GB"/>
      </w:rPr>
    </w:pPr>
    <w:r>
      <w:rPr>
        <w:rFonts w:ascii="Book Antiqua" w:hAnsi="Book Antiqua"/>
        <w:noProof/>
      </w:rPr>
      <mc:AlternateContent>
        <mc:Choice Requires="wps">
          <w:drawing>
            <wp:anchor distT="0" distB="0" distL="114300" distR="114300" simplePos="0" relativeHeight="251670528" behindDoc="0" locked="0" layoutInCell="1" allowOverlap="1" wp14:anchorId="2ECCA1F2" wp14:editId="15DCD6F1">
              <wp:simplePos x="0" y="0"/>
              <wp:positionH relativeFrom="column">
                <wp:posOffset>4006850</wp:posOffset>
              </wp:positionH>
              <wp:positionV relativeFrom="paragraph">
                <wp:posOffset>-485775</wp:posOffset>
              </wp:positionV>
              <wp:extent cx="1733550" cy="1714500"/>
              <wp:effectExtent l="0" t="0" r="0" b="0"/>
              <wp:wrapNone/>
              <wp:docPr id="4" name="Rectangle 4"/>
              <wp:cNvGraphicFramePr/>
              <a:graphic xmlns:a="http://schemas.openxmlformats.org/drawingml/2006/main">
                <a:graphicData uri="http://schemas.microsoft.com/office/word/2010/wordprocessingShape">
                  <wps:wsp>
                    <wps:cNvSpPr/>
                    <wps:spPr>
                      <a:xfrm>
                        <a:off x="0" y="0"/>
                        <a:ext cx="1733550" cy="1714500"/>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A7540" id="Rectangle 4" o:spid="_x0000_s1026" style="position:absolute;margin-left:315.5pt;margin-top:-38.25pt;width:136.5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bQXTugIAAPUFAAAOAAAAZHJzL2Uyb0RvYy54bWysVFtP2zAUfp+0/2D5&#10;faQp7WARKapATEgIEDDx7Dp2E8m3Hbu3/fod22laAdqkaS/Osc/9y3fOxeVWK7IW4DtralqejCgR&#10;htumM8ua/ni5+XJOiQ/MNExZI2q6E55ezj5/uti4Soxta1UjgGAQ46uNq2kbgquKwvNWaOZPrBMG&#10;ldKCZgGvsCwaYBuMrlUxHo2+FhsLjQPLhff4ep2VdJbiSyl4eJDSi0BUTbG2kE5I5yKexeyCVUtg&#10;ru14Xwb7hyo06wwmHUJds8DICrp3oXTHwXorwwm3urBSdlykHrCbcvSmm+eWOZF6QXC8G2Dy/y8s&#10;v18/Aumamk4oMUzjL3pC0JhZKkEmEZ6N8xVaPbtH6G8exdjrVoKOX+yCbBOkuwFSsQ2E42N5dno6&#10;nSLyHHXlWTmZjhLoxcHdgQ/fhdUkCjUFTJ+gZOs7HzAlmu5NYraF6txNp9Re7lHBf/p37mS8ry1f&#10;aWFCJhAIxQKy17ed85RAJfRCIB5w25SZHj6ACLyNCSUmjvjksgYFlnhcljLR1thYZraML0VEMmOX&#10;pLBTItop8yQk/gJEa5waT+QXVwrImiFtGedYbJlVLWtEfkYgBygHj4RWCnioto/dB4iD9T52rjJ3&#10;J6OrSLMzFDb6U2HZefBIma0Jg7PujIWPAijsqs+c7fcgZWgiSgvb7JCgYPPkesdvOqTJHfPhkQGO&#10;KlIL1094wEMqu6mp7SVKWgu/PnqP9sgW1FKywdGvqf+5YiAoUbcGZ+tbOZnEXZEuk+nZGC9wrFkc&#10;a8xKX1n8TSUuOseTGO2D2osSrH7FLTWPWVHFDMfcNeUB9perkFcS7jku5vNkhvvBsXBnnh2PwSOq&#10;cQxetq8MXD8rAcfs3u7XBKvejEy2jZ7GzlfByi4R94BrjzfulkScfg/G5XV8T1aHbT37D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7ALRZ+EAAAALAQAADwAAAGRycy9kb3ducmV2&#10;LnhtbEyPwU7DMAyG70i8Q2QkLmhLt7GylqYTArHbDgzQrlnjtRWNU5qsC2+Pd4Kj7U+/v79YR9uJ&#10;EQffOlIwmyYgkCpnWqoVfLy/TlYgfNBkdOcIFfygh3V5fVXo3LgzveG4C7XgEPK5VtCE0OdS+qpB&#10;q/3U9Uh8O7rB6sDjUEsz6DOH207OkySVVrfEHxrd43OD1dfuZBVEt4k+zV6+P7P93Xa7mVfjcb9S&#10;6vYmPj2CCBjDHwwXfVaHkp0O7kTGi05Buphxl6Bg8pAuQTCRJfe8OTCaLZYgy0L+71D+AgAA//8D&#10;AFBLAwQKAAAAAAAAACEArf/04ODLAADgywAAFAAAAGRycy9tZWRpYS9pbWFnZTEucG5niVBORw0K&#10;GgoAAAANSUhEUgAAAfQAAAH0CAYAAADL1t+KAAAAAXNSR0IArs4c6QAAAARzQklUCAgICHwIZIgA&#10;AAAJcEhZcwAADsQAAA7EAZUrDhsAAASXaVRYdFhNTDpjb20uYWRvYmUueG1wAAAAAAA8P3hwYWNr&#10;ZXQgYmVnaW49J++7vycgaWQ9J1c1TTBNcENlaGlIenJlU3pOVGN6a2M5ZCc/Pgo8eDp4bXBtZXRh&#10;IHhtbG5zOng9J2Fkb2JlOm5zOm1ldGEvJz4KPHJkZjpSREYgeG1sbnM6cmRmPSdodHRwOi8vd3d3&#10;LnczLm9yZy8xOTk5LzAyLzIyLXJkZi1zeW50YXgtbnMjJz4KCiA8cmRmOkRlc2NyaXB0aW9uIHJk&#10;ZjphYm91dD0nJwogIHhtbG5zOkF0dHJpYj0naHR0cDovL25zLmF0dHJpYnV0aW9uLmNvbS9hZHMv&#10;MS4wLyc+CiAgPEF0dHJpYjpBZHM+CiAgIDxyZGY6U2VxPgogICAgPHJkZjpsaSByZGY6cGFyc2VU&#10;eXBlPSdSZXNvdXJjZSc+CiAgICAgPEF0dHJpYjpDcmVhdGVkPjIwMjMtMDEtMzA8L0F0dHJpYjpD&#10;cmVhdGVkPgogICAgIDxBdHRyaWI6RXh0SWQ+MDNhZWYzZDctOWNlYi00MTY4LTlkMzYtOGFhYmE1&#10;NjY4MzUxPC9BdHRyaWI6RXh0SWQ+CiAgICAgPEF0dHJpYjpGYklkPjUyNTI2NTkxNDE3OTU4MDwv&#10;QXR0cmliOkZiSWQ+CiAgICAgPEF0dHJpYjpUb3VjaFR5cGU+MjwvQXR0cmliOlRvdWNoVHlwZT4K&#10;ICAgIDwvcmRmOmxpPgogICA8L3JkZjpTZXE+CiAgPC9BdHRyaWI6QWRzPgogPC9yZGY6RGVzY3Jp&#10;cHRpb24+CgogPHJkZjpEZXNjcmlwdGlvbiByZGY6YWJvdXQ9JycKICB4bWxuczpkYz0naHR0cDov&#10;L3B1cmwub3JnL2RjL2VsZW1lbnRzLzEuMS8nPgogIDxkYzp0aXRsZT4KICAgPHJkZjpBbHQ+CiAg&#10;ICA8cmRmOmxpIHhtbDpsYW5nPSd4LWRlZmF1bHQnPkluZG9uZXNpYW4gSm91cm5hbCBvZiBCdXNp&#10;bmVzcyBBbmFseXRpY3MgKElKQkEpIC0gNjE8L3JkZjpsaT4KICAgPC9yZGY6QWx0PgogIDwvZGM6&#10;dGl0bGU+CiA8L3JkZjpEZXNjcmlwdGlvbj4KCiA8cmRmOkRlc2NyaXB0aW9uIHJkZjphYm91dD0n&#10;JwogIHhtbG5zOnBkZj0naHR0cDovL25zLmFkb2JlLmNvbS9wZGYvMS4zLyc+CiAgPHBkZjpBdXRo&#10;b3I+R2VuZXNpcyBrYWx2YXJpPC9wZGY6QXV0aG9yPgogPC9yZGY6RGVzY3JpcHRpb24+CgogPHJk&#10;ZjpEZXNjcmlwdGlvbiByZGY6YWJvdXQ9JycKICB4bWxuczp4bXA9J2h0dHA6Ly9ucy5hZG9iZS5j&#10;b20veGFwLzEuMC8nPgogIDx4bXA6Q3JlYXRvclRvb2w+Q2FudmE8L3htcDpDcmVhdG9yVG9vbD4K&#10;IDwvcmRmOkRlc2NyaXB0aW9uPgo8L3JkZjpSREY+CjwveDp4bXBtZXRhPgo8P3hwYWNrZXQgZW5k&#10;PSdyJz8+ExbuSwAAIABJREFUeJzs3Xl8VNX9//HXuXfW7DubbCIISFxApCAIVXGr4la32m/Vfttq&#10;F1ur1Va/tb/ubq3d3Kqt2rqhuIG4I6KgKCCyiOxb2CH7NpOZuff8/pgEkswNJJDMTCafZx/TJOfe&#10;ufNJMHnPOffcc5XWWiOEEEKIbs1IdAFCCCGEOHIS6EIIIUQKkEAXQgghUoAEuhBCCJECJNCFEEKI&#10;FCCBLoQQQqQACXQhhBAiBUigCyGEEClAAl0IIYRIARLoQgghRAqQQBdCCCFSgAS6EEIIkQIk0IUQ&#10;QogUIIEuhBBCpAAJdCGEECIFSKALIYQQKUACXQghhEgBEuhCCCFECpBAF0IIIVKABLoQQgiRAiTQ&#10;hRBCiBQggS6EEEKkAAl0IYQQIgVIoAshhBApQAJdCCGESAES6EIIIUQKkEAXQgghUoAEuhBCCJEC&#10;JNCFEEKIFCCBLoQQQqQACXQhhBAiBUigCyGEEClAAl0IIYRIARLoQgghRAqQQBdCCCFSgAS6EEII&#10;kQIk0IUQQogUIIEuhBBCpAAJdCGEECIFSKALIYQQKUACXQghhEgBEuhCCCFECpBAF0IIIVKABLoQ&#10;QgiRAiTQhRBCiBQggS6EEEKkAAl0IYQQIgVIoAshhBApQAJdCCGESAES6EIIIUQKkEAXQgghUoAE&#10;uhBCCJECJNCFEEKIFCCBLoQQQqQACXQhhBAiBUigCyGEEClAAl0IIYRIARLoQgghRAqQQBdCCCFS&#10;gAS6EEIIkQIk0IUQQogUIIEuhBBCpAAJdCGEECIFSKALIYQQKUACXQghhEgBEuhCCCFECpBAF0II&#10;IVKABLoQQgiRAiTQhRBCiBQggS6EEEKkAAl0IYQQIgVIoAshhBApQAJdCCGESAES6EIIIUQKkEAX&#10;QgghUoAEuhBCCJECJNCFEEKIFCCBLoQQQqQACXQhhBAiBUigCyGEEClAAl0IIYRIARLoQgghRAqQ&#10;QBdCCCFSgAS6EEIIkQIk0IUQQogUIIEuhBBCpAAJdCGEECIFSKALIYQQKUACXQghhEgBEuhCCCFE&#10;CpBAF0IIIVKABLoQQgiRAiTQhRBCiBQggS6EEEKkAAl0IYQQIgVIoAshhBApwJXoAoQQnaOmpoZg&#10;MLj/EQgE9n9umiY+nw+/34/P52vxSEtLS3TpQohOIIEuRJLasGEDmzZtYvPmzWzfvp3y8nIqKiqo&#10;rKxs8XHPnj1H/FqZmZnk5uaSk5PT4mNubi6FhYUMGjSIwYMHc/TRR1NUVNQJ350QorMprbVOdBFC&#10;9FTr1q1j1apVrF69ukWAl5SUJLq0NqWnp+8P9yFDhjB06FCOO+44iouLyc3NTXR5QvRYEuhCxMHe&#10;vXtZuHAhX3zxxf4AX7ZsWaLL6nRFRUWMGjWKkSNH7g/5U089NdFlCdEjSKAL0QXWrl3L/PnzWbBg&#10;AfPnz2fTpk2JLilhfD4fY8eOZdKkSUyaNIlTTz2VzMzMRJclRMqRQBeiE6xevZp3332XefPmsWDB&#10;Avbt25fokpLaiSeeyOTJkzn99NM544wzSE9PT3RJQnR7EuhCHIaamhrefvtt5s6dyxtvvMHWrVu7&#10;/DXT0vzk5GSTk51Fdk4WOdlZ5ORkk52dRXZ2Jl6vF5/Xi8/vjX7ui37t9/uIWBbBYJCGYIhAMEhD&#10;Q6hxBnwDgUCQqqpqKiqqqKqqprKyisrGj2VlFV3+fQFMmTKFs88+m6lTpzJmzJi4vKYQqUYCXYh2&#10;2rx5M8888wyvv/46n3zySZe8xuBBAxg48CgGDerPoEEDGj/25+jBA/H7fV3ymoeye/detmzZxuYt&#10;JZSU7GDz5hK2bClhy9ZtXRL4hYWFTJ06lWnTpnHFFVd0+vGFSFUS6EIcxN69e3n22Wd59tlnWbx4&#10;cacdd/DgAYwYPpThw4fu/zh8+DGddvx4qa6u4csv17F6zXpWr45+XLNmA5WVVZ1y/OzsbC655BKu&#10;vvpqzjjjjE45phCpSgJdiFZqamp48cUXeeaZZ3jvvfeO+Hh5eTmM/8rJTBg/lpNPPoGRI4/F5/N2&#10;QqXJa+fO3Xz55To++ngRH328mM8/X3nEx+zTpw9XXXUVV111FSeffHInVClEapFAF6LRggULeOyx&#10;x5gxYwaBQOCwj1NUVMD48dEAnzB+bLfseXe2+voAn3z6GR8vXMzCj5ewaPHnR3S84447juuvv55v&#10;fetbZGdnd1KVQnRvEuiiR6usrOTJJ5/kscce48svvzysYxQVFjDh1LGcOuEUTp0wlqFDj+7kKlNP&#10;fX2ARYs/Z8FHn/LxR4tZvOTwrsn3+XxcdtllXH/99XK9u+jxJNBFj7RgwQIefPBBpk+f3uHnpqX5&#10;mTp1MhPGj+XUCWM59ljpgR+purp6Pl20lI8+WsS8Dz5mxYqOv7kaPnw4P/jBD6TXLnosCXTRozzz&#10;zDP85S9/4bPPPuvwc0//6kQuu+wCvnbe1ITNOO8pNm7cwnPTX2HGi6+xc+fuDj03IyOD6667jptu&#10;uomjj5bREtFzSKCLlFdVVcUjjzzCP/7xD3bs2NGh5x438lguu2wal182jcLC/C6qUBzMh/MX8sIL&#10;s5g9+13q6us79NyLL76YW265RYbjRY8ggS5S1pYtW7j33nt58sknOzTJrbAgn4svPo8rLr+Q448f&#10;2YUVio4IBILMeu1tpj//KgsWfNqh544dO5Zbb72Vyy67rIuqEyLxJNBFyiktLeXXv/41Dz74YIee&#10;97XzzuSKKy7k3HPkeudkt23bTp5/4VWef34mW7Zua/fziouL+eMf/8j555/fhdUJkRgS6CJl1NbW&#10;cs899/DnP/+53T3yEcOHct11V3HxReeSkyMTqbqjhQuX8PQzL/LCjFntfs6pp57Kfffdx/jx47uw&#10;MiHiSwJdpIQ//elP3H333ZSVlbVr/0kTv8KPfvRtTv/qxC6uTMRLeXkl/3z0vzz+xHPtXqnuggsu&#10;4J577mHEiBFdXJ0QXU8CXXRrTzzxBHfeeWe7J7tdfPF53PjD/6W4WP6Ap6r6+gDPPPMSf/vHY+zZ&#10;07673l1zzTX88Y9/pG/fvl1cnRBdRwJddEvvvPMOP/vZz1i5sn1Liv7PNy/jJz/+LgMHHtXFlYlk&#10;8vLLr3P/Xx9h7dqN7dr/lltu4c4775Tr2EW3JIEuupUvvviCH/3oR3zwwQft2v+6a6/klpu/T69e&#10;hV1cmUhmr776Jvfc9wAbNmw+5L4FBQX86le/4sYbb4xDZUJ0Hgl00S3s2LGD2267jWeffbZd+191&#10;5cXcdusPOeooGUIVB7wwYxb33vsAW0u2H3LfIUOGcN9993HxxRfHoTIhjpwEukh6Dz30EL/4xS+o&#10;qak55L6Xff0Cfn7bjSk9tG5ZFqZpHtZz33lnHrfc+mtcLhO3y43pMhkxfCiP//uvnVxlcnvq6Rn8&#10;+f5H2LFj1yH3Peuss3jyySfp06dPHCoT4vBJoIuktWnTJq6++mo++eSTQ+47YcJY7rnrzpS7s9lH&#10;Hy3i44WL2bRpK5s2b2XTphK+f8M13PzTGw7reN+65ke8+dbcFm1KKT7/bA79+nU8sLTW3H7HHzi+&#10;eCSjRx/PsGFHYxjGYdWWCH/926P87e+PUVtbd9D9srKyuO+++/je974Xp8qE6DgJdJGU7rrrLn77&#10;298SDAYPut+QIYP49f/7GeecfXqcKouvO375Rx577OkWbVdcfiEP/OOuDh+rtLSc40/8KuFwOGbb&#10;7377c264/poOH3Pduo2cOumC/V9nZKRz0onFjB5TzJjRxzN69PH0Kkru+Qv79pXx+z/+hWefffmQ&#10;+06aNIknn3xS1ogXSan7vJUWPcLy5cs58cQTueOOOw4a5tnZWfzx93fwycdvdKswr6/v2H3Wjx48&#10;MKZt06ath/XaL770mmOYA8ya9fZhHfOzpStafF1bW8f8BZ/wt789xreuuZFRxZM5acwZ/Pgn/8ec&#10;OR9i2/ZhvU5XKizM529/+T1z33uJceNGH3Tf+fPnM2TIEO699944VSdE+0mgi6Rx9913c+KJJ7J8&#10;+fKD7nftNVew+NO3+O53vxmnyg5fIBBk3gcf87vf38/Usy/nuOLT2gxVJ0cf7RDomw8v0J977pU2&#10;ty35bHmH72oGsLRVoDvZvn0Xz01/hauuvoHTplzIxx8v7vDrxEPxqBHMnvU0j/3zz/Tp0+ug+/78&#10;5z9n0qRJbNvW/mVnhehqEugi4Xbs2MHkyZO5/fbbD7rfyBHDePftF7jv3v9Hbm5OnKo7fCUlOxh6&#10;7Fe47PLv8Pd//Itly76gtraOzz47dAg2cQr0srIKqqqqO1TL8uWr+HL1uja3a615bfY7HTomxPbQ&#10;D2Xt2o1c8vVv89TTMzr8WvFy0UXnsvCj1/ned//noPstWLCA4uJiXnjhhThVJsTBSaCLhHr55ZcZ&#10;OXIkH374YZv7+P0+fvl/P+WDea9y4omj4ljdkRkwoB/Z2Vkx7R/OP/Qkvyb9j+qLx+OOae/osPv0&#10;519t8XVWViaFBS1vB9vRYfdAIMjq1etj2rOyMg/6PMuy+Nmtv+H9eR916PXiKT09jT/8/nbmvvcS&#10;I0cMa3O/qqoqrrjiCq699lpqa2vjWKEQsSTQRULU1tZy7bXXcumll1Jd3XZvc+LEcXz4wUx+8uPv&#10;xrG6zjNp4ldi2j6cv7DdzzdNkwEDYi/B27hpS7uPEQqFeOnl2S3azjv3DKZNO7tF2+Ilyzo07L58&#10;xSoikUhMvSuWvc9ni9/lX4/dz9VXX0peXuxoim3b/PwXv0vKc+rNFY8awQfzXuU3v76VtDR/m/v9&#10;5z//obi4uF1XZAjRVSTQRdytWrWKk046if/85z9t7uP3+/j73/7AKy89waCB/eNYXec6bVJsoC9d&#10;upLauoNfJtWc43n0TSXtfv6bb82loqLlzUouOP8spk6d3KJNa83s2e+2+7hO58+HH3sM6elpDBjQ&#10;jwunncNf7/8dS5fM4dvXXRWz7+bNJUl7Pr21H3z/OhZ8+BonjzmhzX22bNnC+PHjuf/+++NYmRAH&#10;SKCLuHrxxRcZO3YsGzZsaHOf4cOP4YN5r3LVld1/ha5JDoEeDof55JPP2n2MI53p7jTcPmXKBCae&#10;Oo709LQW22a91v5hd6fz5yedVBzTlp6exj1338m558RejbBi5Zftfr1E69+/L2++8Rw/vvE7B93v&#10;lltu4dJLL6WuA2/ahOgMEugibm666SYuu+yyg96r/Lprr2T+B7MYPGhAHCvrOv3793X8XuZ34Dz6&#10;kcx037NnH++/3/Jc9dlnTcHj8eD1eph8Wsv7gS9a/Dm7du1p17GdeuhjRh/f5v4TJoyNadu2bWe7&#10;XiuZ3PnLm3nlpSfIz89tc5+XX36ZMWPGsHbt2jhWJno6CXTR5Xbv3s24ceP429/+1uY+WVmZPPv0&#10;w9x7z6/iWFl8OPXSOzIxznnIvX2B/vwLM7Esq0Vb83PnZ5/11Rbb2jvsvndfKdu3xy6betLo2B56&#10;E6c3Ck6TBruDprkdB7tufe3atYwZM4bZs2e3uY8QnUkCXXSpRYsWUVxczKJFi9rcZ/ToYj6c92rM&#10;Od1U4XQefdWqtZSVVbTr+U5D7lVV1e16/vMvzGzxdUZGOl+dMnH/12dOPQ2lVIt9Zr721iGP69Q7&#10;T09LY/ixzkvv1tbW8cqrb8a0D+jf75CvlayKCguYPetpfn7bj9rcp66ujgsuuIA77rgjjpWJnkoC&#10;XXSZOXPmMHnyZEpLS9vc5zvfuZq333z+sNYR7y4mThwXE5paaxZ89Gm7nt+vX298Pm9M+6GG3Zd8&#10;tpx161reB/zss76K1+vZ/3VRYQEnndTyUsBFiz5n9+69Bz2207X0DaEQF150DXf+6h5efvl1Fi3+&#10;nJUrV/P8CzO54ML/iemhG4bB5MnjY47T3fzslh8w85X/UFCQ1+Y+d911F1ddFTsxUIjO5Ep0ASI1&#10;PfPMM3zzm22v5Jaelsbf//4Hpl1wdpv7pIr8/FyOG3ksX6xa06J9/vxPuHDaOYd8vmEYDBx4FGvX&#10;tgznTZu2MvbkE9t8ntPKcLNff4ehx87H7XLhcrtwu12Ul1e22KdpkZnvfqftfz+nHnokEuHTRUv5&#10;dNHSQ31LAJx//tSUeSM3YcJY5r3/Ct+65kcsXbrScZ/p06dTXl7Oq6++it/f9iVwQhwu6aGLTnfP&#10;PfccNMyHDRvC3Pde6hFh3uSIz6N3cKZ7IBDk1ZmxQ9wNDSEqK6vYV1rGrl17KCnZ4XinsYPNdtda&#10;8/myL9pZubOCgjx+95ufH9Exkk2vokLefvN5vn/DtW3u88477zBlyhQqKyvb3EeIwyWBLjrVTTfd&#10;xC9+8Ys2t19x+YXMeWeG40SvVOZ0Hn3z5hK2b2/fLG+nn9fBFpd54805VFcf+v7xbVm06HP27Nnn&#10;uG3duo3U1Bz+qmhFhQVMf/af9O3b+7CPkcx++5vbePKJv8dcEthk0aJFjB8/nu3bt8e5MpHqJNBF&#10;p7nyyisPOpP99l/8mAf+cRd+vy+OVSWHr4wfg9sdu4Rre3vpQ4YMimk7WA/dabi99Xn8g7Ftu821&#10;3Z2uP+/Vq5BHHr6X7373mwwbNsTxeXl5Odxw/TXM/3AWJ5xwXLtr6Y6+dt6ZvDbrqTYvbVuzZg1j&#10;x45l9erVca5MpDIJdNEpzjvvPJ5//vk2tz/80D3c/NMb4lhRcslIT2e0w6Ir7b0e3Wn517YCfceO&#10;Xcxf0HLCXU5ONju2LWP3zpVs2/o5mzctZv3ahXz5xXxWLHufBx+4O+Y4bQ27O50/H3vyiVx6yfn8&#10;8fd38MhDsbcWHXvyiaxetYDf/fbnjkvBpqLiUSN49+0Zba6psHv3biZNmsSKFR27wY0QbZFAF0ek&#10;rq6O0047jTffjD1fC5CW5ufFGf/m65deEOfKks+RnEd3Gr6tq6t3XEL2+RdmxqyRfs7ZX8XtdmOa&#10;Jj6fl4z0dHJysikszKdPn15ccP5ZMSMnn366lD17Y4fdnXroo5stKFNcPIKjjmo52W3Z8lVHNEzf&#10;XfXv35e335re5k2FysrKmDRpkqwBLzqFBLo4bJWVlUyePJn58+c7bi8oyGP2a0/HrEbWUzmdR9+7&#10;t5S1a9teBrfJqw7XcCul8DgM40+f/mpM2wXnn3XQ4/v9PiZOHNeizbbtmEVm6usDrFkTW2/rFeLO&#10;ObvlMq/hcJh353xw0BpSVW5uDq/NfIozzpjkuL26uprTTz+d9957L86ViVQjgS4Oy969eznttNP4&#10;7DPnNckHDezPO2+9QPGoEXGuLHmNGXO84x272uqlvzBjFrf9/LdM+erF/PPR/8ZsP27ksXg8nhZt&#10;n3zyGZu3tLxxS2ZmBlOmTDhkfVPPjF3Yp/Ww+4oVXzreYa31OfFzHNZtf/PNuYesIVX5fF6mP/tP&#10;vvGNSxy3BwIBzjzzTGbOnOm4XYj2kEAXHbZr1y4mTpzIypXO19uOGD6UN15/lv79+8a5suTm8Xj4&#10;yrgxMe1tnUdftGgpTzw5nVVfOq8H/o2rYsPh2ekvx7Q1rd1+KGc5rNT3ySeftRh2dxpuHzF8aMwp&#10;gQnjT45Z1vW9ufNpaAgdso5U9re//J4ffP/aNrdfdNFFzJgxI34FiZQiC8uIDtm3bx+TJ09m/fr1&#10;jttHjy7mhemPdds1urvapElfYe77C1q0ffTxYizLwjTNFu2DHa49b3LF5Rfyv//7jZj2b1x1CRd8&#10;7SwiVoRwOIIVsTj++JHtqq1fvz7c+rMfUlpaFn2uZREOh9myZRu9igoB5wlxox1uyOJ2uznj9Em8&#10;/Mrr+9vq6ur58MOFKbvEb3v95te3kZ+fx+9+73yb1csvv5xXXnmFiy66KM6Vie5OAl20W3l5+UHD&#10;fOLEcTz79MM98rK09nI6j15dXcPy5atignHw4AOzo03TZOjQwYw7ZTSXX34hp4w9yfH4TiMAHXHb&#10;rT886Pbbf/FjpkyZwGdLV/DZZ8tZt25Tm3dYO/ec01sEOsAbb77X4wMd4Mc3foeC/Dx+8tNfOm6/&#10;+OKLeffddznzzDPjXJnozpTWWie6CJH8qqqqOO2009q8xOb8r03licfbvgZdRNm2zfCRp1JRUdWi&#10;/f/uuImbfvK9Fm3BYAM7d+7G7/dRWJiPy5V8779ra+tQSjnOwq+pqWX4yFMJhcL724oKC1i5Yh6G&#10;IWf7AGbOeovvfPdmx20+n4+3336b0047Lc5Vie5KfqvEIdXX13POOee0GeaXXPw1CfN2MgyDiace&#10;mE3u9XqYOHGc413HfD4vRx89kD59eiVlmEP07m1trYiWmZnBlVdcTHrage1795WyeMmyeJWX9C6c&#10;dg7PPPWQ47ZgMMh5553HwoUL41yV6K6khy4OKhAIcPbZZ7d5adrUqZN59umH41xV9/b6G3P4/POV&#10;TJr0FcadMtrxTmqpxLIsVq9Zz9KlK1j6+UpGn1TMt/7n8kSXlVRemDGLH/7IecnkrKws5s2bx0kn&#10;OZ9mEaKJBLo4qK997Wu88cYbjttOGXsSL734eMoHkhDx8OR/nufW237juK2goIDFixczaNCg+BYl&#10;uhUZchdtuvnmm9sM81HHDef56Y9KmAvRSa695gpuufn7jttKS0s566yzqK6ujnNVojuRQBeOHn30&#10;Uf7yl784bhs0sD8vvfg4GRnpca5KiNT2i5/fyLXXXOG4bf369UybNi3OFYnuRIbcRYxZs2Zx4YUX&#10;Om4rLMjn7beel0VjhOhC//udn7Z5c5xvfOMbPPPMM3GuSHQHEuiihaVLlzJx4kQCgUDMtvS0NN58&#10;4zlGjBiagMqE6FmmXfQtFi5c4rjtzjvv5Le//W2cKxLJTgJd7Ld9+3ZOOukkSktLHbe//OLjjncM&#10;E0J0vurqGs792jdYt26j4/ann36aq6++Os5ViWQmgS72GzNmDEuXLnXc9q/H7ufCaefEuSIherZd&#10;u/Zw5tTL2LvP+U32ihUrKC4ujnNVIlnJpDgBwPXXX99mmN9x+08kzIVIgD59ejFjxr9aLM7T3Pnn&#10;n09VVZXjNtHzSKAL/v3vf/Poo486brv66kv56U3Xx7kiIUSTkSOG8e9/O19xUlJSwpVXXhnnikSy&#10;Mn/961//OtFFiMRZunQp559/vuO2k8ecwNP/fTDOFQkhWjt68EAyMtKYN+/jmG0bNmwAYMqUKXGu&#10;SiQbOYfeg5WXl1NcXMzOnTtjthUW5PPBvFcpLMxPQGVCCCfXffsnzH79Xcdtcnc2IYHeg02dOpU5&#10;c+Y4bnvzjec4ecwJca5ICHEw9fUBzjzrMtav3xSzLTc3l1WrVtGnT58EVCaSgZxD76EeeOCBNsP8&#10;z3/6tYS5EEkoLc3PM08/RFZWZsy2iooKrrrqqgRUJZKFBHoPtG7dOm688UbHbVdddbHcCUuIJDZ4&#10;0AAe//dfHbd98MEH/PnPf45zRSJZyJB7D1RcXMwXX3wR0z5q1HDef+/lBFQkhOiou+7+O/f/5RHH&#10;bcuWLeOEE2SUraeRHnoPc/PNNzuGuc/n5V+P3p+AioQQh+P2X/yY448f6bjtiiuuIBgMxrkikWgS&#10;6D3InDlz2ryD2h9+fztDhgyKb0FCiCPy73/9xXHRmbVr13LrrbcmoCKRSDLk3kPU1tZyzDHHsGfP&#10;nphtU6dO5tmnH05AVUKIIzX9+Ve58cd3OG57//335fr0HkR66D3E7bff7hjmRUUFPPTA3QmoSAjR&#10;Ga684iKmTTvbcdu3v/3tOFcjEkkCvQf49NNPeeCBBxy3/evR+8nJyY5zRUKIzvTX+39Hr16FMe2b&#10;N2/mV7/6VQIqEokgQ+49wLBhw1i/fn1M+/9++xvcfdcvE1CREKKzzX1/AVdc+T3HbWvWrOHYY4+N&#10;c0Ui3qSHnuL+8Ic/OIZ5UWEBv/zlTxNQkRCiK5z+1Yl8/VLn+zJcd911ca5GJIL00FPY+vXrGTZs&#10;mOO2Z556iLPOmhLfgoQQXaq8vJJTvnIOVVXVMdsefvhhbrjhhgRUJeJFeugp7PrrnW97Om3a2RLm&#10;QqSgvLwcfv+7Xzhuu+222xwnxorUIYGeol588UXef//9mPasrEzu+uP/JaAiIUQ8XHnFRZx66ikx&#10;7TU1Ndxxh/PlbSI1yJB7Cqqvr+eYY45h165dMdv+ev/vuPrqSxNQlRAiXrZu3c7Jp5zluO2TTz5h&#10;3Lhxca5IxIMr0QWIznf33Xc7hvmoUcMlzFPIvn1l7Ni5i717SqmtqycYCBIIBAk0BPd/Hgw2EAjE&#10;LgHq83nx+X34fT78aT58Xi9+vw+/3096up+iwkL69etNUVFBAr4zcaQGDjyK2279Iffe92DMthtu&#10;uIHPP/88AVWJriY99BSzbds2BgwY4LjtrTemM2bM8XGuSHSG7dt3smPHbnbs3M3OnbvYvn0XoVC4&#10;y1/X43HTt29v+vbtzVH9etOvXx/69+/X5a8rjlx9fYBx489l9+69Mdsef/xxmfmegiTQU8xFF13E&#10;zJkzY9ovufhr/POR+xJQkeioSCTCtu072bBhM+vXb2bL1hIiYSvRZe1nmiYDB/Zj6DFHc8wxgxkw&#10;4CjcbhnsS0bPvzCTH914e0x7YWEhGzduJDMz9r7qovuSQE8hc+bMYerUqY7bli19j379+sS5ItEe&#10;tm2ze/de1m/YxLp1m9i0aSsNDaFEl9VuHo+bwYMHMGzoEIYOPZq+fXthGDLfNlmcfualrFy5Oqb9&#10;Zz/7GffdJ2/yU4kEegoZPXq047mxn950PXfc/pMEVCQOprqmhkWLPufTT5ZSVl6R6HI6TU5OFuPG&#10;jWbcKaNlWeEksOSz5Zx73lUx7X6/n5KSEgoKZJ5EqpBATxFvv/0255xzTkx7QUEeny1+l7Q0fwKq&#10;Ek7WrN3AJwuXsOrLtViWnehyuowyFCOGD2XC+LEMH36M9NoT6Nv/exOvzX4npv2WW27hT3/6UwIq&#10;El1BAj1FjB07liVLlsS03//n3/A/37wsARWJ5urr61myZDkfL1zC3r2liS4n7vLzc5kwfiwnn3wi&#10;mZn7aiq7AAAgAElEQVTpiS6nx9m8pYRTxsW+4ff7/WzZsoWioqIEVCU6mwR6Cmirdz5wwFEsWRz7&#10;rlzEz549+5j3wcd8/vnKuMxKT3Yul8mJJ45iyuQJ9O3bO9Hl9Cg33/L/eOrpGTHtci49dUigp4C2&#10;zp0/8vC9XHqJ880aRNexLItVX67jowWfsn7D5kSXk7QGDx7ApInjGDVqOC6XzJLvajt27OLE0WfE&#10;tMu59NQhJ7W6ubffftsxzI85ZrCEeQKUlpbx1FMzePLJ6RLmh7B5cwn/fWoGjz/+HHv2xF4rLTpX&#10;v359+O53vxnTHggEuPfeexNQkehs0kPv5iZMmMDChQtj2v/z5D8479zYd+OiazQ0NPDuux/w4fxP&#10;iESS55rx7sIwDE49dSznnnM6Pp8v0eWkrH37yhg5alJMe1paGtu2bSMvLy8BVYnOIj30bmzhwoWO&#10;YT5yxDAJ8zhatuwL7rn3Aea+/5GE+WGybZv58z/lrrv/weIly7Dt1J39n0iFhfn8+MbvxLTX19fz&#10;yCOPJKAi0Zmkh96NXXrppbz88ssx7dOf+ydnnB77Llx0rj179jLjpdls2rg10aWknEGD+nPZ16fR&#10;p4/Mvu5s5eWVnDj69Jg1/nv37u14DwjRfUigd1Nbtmxh8ODBMe1Dhgzik4/fSEBFPUc4HOa9uQuY&#10;O3e+9Mi7kGEYTJk8nqlTJ+P1ehNdTkr5v1/exaOPPRXTLmu8d28S6N3UD3/4Qx566KGY9gcfuJvL&#10;L5uWgIp6hnXrNzJjxmuUlaXOym7JLicni0sv+RrHHTc80aWkjJ07d3PCSafHtI8YMYIvv/wyARWJ&#10;ziCB3g1VVFQ4Tl7p3buIlcvnxb+gHsCyLN55Zx5z5s5H2/IrkwhTpkzgvHPPkEvcOsl3vnczM2e+&#10;FdP+5ptvOq5rIZKfTIrrhh544AHH9huuvybOlfQMpaVlPPjQE7w750MJ8wSaN+9j/v6Pf7GvtCzR&#10;paSE719/rWO7LAXbfUkPvRsqKCigrKzlH7WMjHRWLp9HRoYsq9mZNm3eyuNPPEd9XSDRpYhGXp+H&#10;a6+5kmOHDUl0Kd3etIu+xcKFsUtGr127lmHDhiWgInEkpIfezbz00ksxYQ7wrf+5TMK8ky35bDkP&#10;P/wfCfMk0xAM8ehjT/HRx4sTXUq394PvX+vY7jQ/RyQ/6aF3M1OnTmXOnDkx7Z9/NoejjuqbgIpS&#10;j2VZvPHme7z//keJLkUcwvjxJ3PJxedhmmaiS+m2ik+Ywu7dLVfqy87OprKyMkEVicMlPfRupKSk&#10;xDHMJ582XsK8kzQ0NPDfp2ZImHcTCxcu4V//foaGhoZEl9JtXfOty2Paqqqq+O9//5uAasSRkEDv&#10;RtqaDPfNq78e50pSU01NHQ8+9AQrV65OdCmiA9au3ciDDz1BZWVVokvpltr6+/HPf/4zzpWIIyVD&#10;7t2I02S4zMwMNm1YlKCKUkd1dQ2PPfY0O3bu7uJXUkBn/Mp11nFSR1FRAd/9zjfJz89NdCndzpVX&#10;Xc97c+fHtK9YsYLi4uIEVCQOh/TQu4nnnnvOcTLcN666JAHVpJbq6hoefOiJLgxz1ezR+uvW2zpy&#10;HNHc3r2lPPzIE7Loz2G4+upLHdsfffTROFcijoT00LuJCy64gNmzZ8e0f/rJmxw9eGACKkoNTWG+&#10;b19XXtusWn3e1q/coX4VWwe5/Oo6ycvL5vs3XCc99Q4acdxESkvLW7Tl5eU5diREcpIeejdQU1Pj&#10;GOZjRh8vYX4EQqEwjz/xXBeHuYi38vIqHn/82Zibj4iDu+zrsUtGl5eX8/777yegGnE4JNC7gVdf&#10;fdWx/etfvyDOlaQO27Z56qkZlJTsiNtrqub/U9FHe54VO9Sukd75we3avZcn/zOdSCSS6FK6ja9f&#10;er5j+4svvhjnSsThkkDvBmbMmOHYPm3a2XGuJHXMnPUWq75cm+gyRBdav34zL8yYlegyuo3jjx/J&#10;UUf1iWmfPn16AqoRh0MCPcnV1NTw2muvxbSfNukrFBUWJKCi7m/Oex8yf/6niS5DxMGSJcuZPfud&#10;RJfRbbQ17P7hhx8moBrRURLoSW7mzJmO7RdddG6cK0kNS5eu4I033ovjKx4YVtdoNHb0oaOPA8Pn&#10;B5sop5t93nRMmeneXnPf/4gPPvw40WV0C239XWlrlFAkFwn0JNfWL9IF558V50q6v1Wr1vDsc68k&#10;ugyRALNmvc2SJcsTXUbSGzliGEcfHTvRVs6jdw8S6Elu1qzYc4BnnnkaOTnZCaim+6qvr+eFGa9h&#10;23aiS+kg6Y13Bq3hlVffoLq6JtGlJD2nyXG7d+9m8WK5GU6yk0BPYm+++aZj+7QLZDJcRz3//Exq&#10;amoTXUY7RUNcKaOdM+FFewQCQZ559qVu+KYuvtr6+9LW3yORPCTQk1hbv0BnTZ0S30K6uQ8+/JiV&#10;X6xJ0Ksf4eVluvUXhzrnLg5m/frNvPPuB4kuI6kde+wx9O3bO6b9rbfeSkA1oiMk0JOY02IyJ5xw&#10;nKyA1QFbt25n9ux3E11GK20t/eo0vN5ZQ+7x6Ol3j9GEd9+dx7p1GxNdRlKbeuZpMW0LFy6kqkpu&#10;gJPMJNCT1MaNG9m8eXNM++lfnZiAarqn+vp6nnr6RSxL0/F10ztTtEcdfWVj/+IyYIBq/mjaYqAw&#10;QCtQGmiaDd9R8fh+u9/68lrDM8++TH19faJLSVqnnz7Jsf3tt9+OcyWiIyTQk1Rbw+1nnOH8iyZi&#10;PTd9JuXllYkuo/1kFD1uampqef5550tCBUw+bbxju5xHT24S6EnK6RcnKyuTcaeMTkA13c+KlatZ&#10;tSpZV4Jr1qvVBtFfw+7X0+3uVn6xhk8XLU10GUkpPT2NCRPGxrS//vrrCahGtJcEepKaN29eTNuU&#10;KRPiX0g3FAw28MorbyS6jBhaKbRq/Oi4NrtusfhM45OiQ/DKQClaPJy1tfZ7Z2o6dtOfj+47Se+1&#10;2e9QW1uX6DKSktPpvX379vHFF18koBrRHhLoSejTTz91PL93+hQ5f94eb741l6qqZLzeuPUsdadZ&#10;681Xg2v11CN+7c7W+pjdL9Tr6wLMek3OCzv56pRTHdvnz58f50pEe0mgJ6G2fmHGjz85zpV0P7t2&#10;7WXBR4sSXUYbdGNO6+hkN2VHH9gooh+dQ7Ep3I1Wj46Qofy2LFmynJ07dye6jKRz/PEjychIj2lf&#10;sGBBAqoR7SGBnoScAj03N9txSUbR0htvzkHb7VkjPQE0YGvQdssHzWfhH0zr0He45G3/p7rZ56rZ&#10;/q2ed/Dx+5aaHztmRKF7e01u4OLolLEnxbQ5nQ4UyUECPQnNnTs3pm3iqeMSUEn3smXLtiSdCNf6&#10;nHbLEFb7J8VBbKi31c7+e6o3v8d6NKBpGeZN+7U4B990P/b2PBpHBJpdYtf8eO37/pPb2rUbWb16&#10;XaLLSDrjxsVOwt25cyfbtm1LQDXiUCTQk8yXX35JbW3sEqVfGTcmAdV0LzNnJuMlNYcbZq3fAByZ&#10;g521B8BQLR8xw/tm4yN6HT06+UO6o2bPfhfLshJdRlJp66oaGXZPThLoSaat8+dO75TFAevXb2Jr&#10;yY5ElxFHrRecaQpdI3opnG71q72/t2607MXv32igbBO0K/pQJijXgWOi9r+c1s2f15budxnert17&#10;WfWl9NKbGzPmBMd2CfTkJIGeZD766KOYtvS0NE444bgEVNN9vP3uvESXcEj7h8hbPdo609/+WQBN&#10;17Q3Dd8371E3PnQbj/297mhoqxbD7A7n2HXTtfOqsbiW19EfWOnuwGmA1sP9yezdd+fJzVua8fm8&#10;jB5dHNPu9HdKJJ4EepJZtmxZTNuYMccnoJLuY/36TWzauDXRZRxEU0i2MeDdoqfcbIJcU0+6zUhv&#10;GvputjCNbopV80BPXZsoDv6gRa9btfhM0Xpb02seeEPQ8tHennmi0r3t192xYzdfJOU8jMQ5ZWzs&#10;6ODy5XJv+WQkgZ5kVq5cGdM2atTwBFTSfSRt73z/DPPoQzcGttZNj8YFZHRjj1B5MPBgmvkoIwel&#10;zGiPWWm00mgUGuPAR+00rN0YqrrZm4imXrVWDg8aw1wdeD/R+ptoetMQM0zf9MWB4f5obU7n69X+&#10;R7KbO1eus27uuOOOdWyXBWaSjwR6EnEKc4CRI51/oUR0ZvuheucHZnR3lbZmhzfXNMzd7OYsqil8&#10;jcZ2F9rIIS33BNyeoxqHxN2AqzF8mw+XN+8N0+r1bFAapc3o45Dns5tPclPRK95aDSREf3yNw+qq&#10;2bGUatWDp8W2A5uaj7m3nvB3qJ9dZ2j/sUtKdrB+/aYuqKF7Oq6Nvz9t/b0SiSOBnkRWrFjh2D5y&#10;5LA4V9J9fDh/YYIrONTEsKaP0V6uxkRjEg3pxiFr1ThsrSyggfrgbnDVg7LQhtWYrs0mpzX2iFXT&#10;ZWQxw9zNg769NTb/2mF/3Xxb7KS6/ZfN7a+vaWLeId5IJMzBw33u+zLpq0lx8QjH9rb+XonEkUBP&#10;Im39ghSPcv6F6un27i1lxYrVh9yvaYi7c7WzJ6mb/q/ZYjCqaQJa4/nrpodSkKHIn1RI1qhsNAqj&#10;+ez11uestQtwNTvXTuPXLrRyow1v4zC+K7p+vKHQyjjwwEQrE40LrVygvYAPrTz7R+yV4WocKm85&#10;UUw3f3OiDpw/j06I4xCz35rPKUhOa9duZM+efYkuI2kMHXp0TJv00JOPBHoScQr0Y48dkoBKuocV&#10;K79M0Izk2AVdHB+6adY4tAx1A93Um21aBZboG4+sE44nfVgfqvftxMTEsI3ocVSL/nH0TLVSjTd8&#10;caFxgeEBw8CT7aPouGEY+QMw0/pgGy4wosEbDVwTtBvwHPiofBiGHwMfSntQyg8qDdtTAL4+KCMD&#10;AzcGHtAelHahtBul3dAU6i2C/cDPKvp9Np4qsJvelBy47/uB+8N3vY6cflm8+PMurqb7GDFiaEyb&#10;BHrycSW6AHGA0y+InD93Zts2CxcuSXQZtK+neYgAUYBWuDL6oejL9tmrsEuqAQNbW46H0E09fOUB&#10;04fypOHK85M+JJdeowaiQl5KX1+KVa/Bm4aKhMC2QJlo0wOmF+XyoiMRlKXBCmKbNni8GJ4MlLJR&#10;yoeRMwgbN5Hd61CqGkyFtmywbLS2wbJAh6I/A20TDWqNxgDsZgMTqvVKNo0f7TZ+Pp3Rez+yUYBF&#10;iz/nnHNOx+WSP5PHjTyWWbNa3sSmpKSEuro60tNj13sXiSH/pSaJ2tpaduyIXRhl5Ag5f+5k48Yt&#10;VFRUtXPvLh7a1Q5fKhp7xK33PTBU3zQPTQGYPtw5AwhsqyC8szR6Ol3b0V44RvSoSmHoxgvbTB/K&#10;k4snoxd2WiYRNJYbGoIedqyuJrSvHsObB72KcBkmVmUpNjbK5SHi8ePy52IrjVFdiceyCIfrcPXK&#10;w53dFzMjDcOOEMFF0PLg0WDXVuLN7oXRrz+2cqMbAoTra6GhDrumHF1dhq6vRmnQRjBar3ahiETn&#10;AmDuf+PS9HYk+rNqHez6SHP4oA6cejn0C9TW1vPl6vUc38Y55J5k+PDYHjpEV7YcOzb2vukiMSTQ&#10;k8SWLVsc2wcPGhDfQrqJZctWJbqEZg7SA2+aBd7sFLrWqnGiG5gaNBbKV4BNOg2lOyASRGOj9ie+&#10;IjpMHb0vGxgYKgtt5OIbfCJhN/QZ7CMtO4M1y7birjQxvb2wI0EwXdgNQcI6hHfUMXgLfKRnZFK6&#10;z4XbBF/ZdgKb1uPpPwS7IJ9QVYDI6s0oE9wDBqGyfIRCFu6i/gTLd+Ays1E+HxghDE8uXp8PzAg6&#10;UIG1ZwehvTuwaiog3IBBA9GTA43zA9Ao1XSf96YfRvOJfM3uRnfYqe40ye/wLVu2UgKdtv8Obdmy&#10;RQI9iUigJ4nNmzc7tvfv3zfOlSQ/27b54otDT4aLr+ZLsLbW8nKu1lGllReXNw+rrhYVqEXZza/X&#10;bn5NuUIZBphulD8bT+4Q6isNjFzIyMmivi6AabmxtYmtQOdk4nEZhLfswntUIZ4+RYwozkW5TMpX&#10;N6DK66nbWoLpdmFl5EM1hMpq8KVnYdVUE1y1EvegIdiZ+biy83Fri0hFPag6dH0tyooQwsJSFmZ6&#10;Bq6Co/H1HoKuqiJUtg1duRMrUIuKhKLn/JvuLKcsUHbjoINq7DU3n2ugOLJQb/5zP7Ku/urV6wmH&#10;I7jdPftP5cCBRzm2t9UREYnRs/8rTSJt/WL0798vvoV0Axs3bqGmti6hNTQfut0/oSs6s439Pc/9&#10;Q8ytNfVSDSylcJlZGA0NhMPloKtQykZrN6DQhid6GJeJJ70QIz2XiCcdV1ov7Dov4foQeC3WfrYV&#10;A4Xb9BM2G1/b5ccOVGFmKejfm4Z6kzWrqyAng0htHZTtwq6vwcjIxLYMbCuEmZeHkZODqq9H7d5A&#10;ZMcWXEdnEPJmYhb0BmWhTA1p7ug5eTRmVSXh3TuxKt2Y/gyMtGzM3kNRRYNw11QQ2VNCpK4SExt3&#10;VhrBmlJUpAGlwLaaDbW30Pzndjih3Dlj9g0NIVavkWH3tDQ/ubnZMae5JNCTiwR6knDqofv9PgoL&#10;8xNQTXJLruF2mg0TN10v7rjDgY/7g77x0jPtIRIsBxpARSeYaSMNIz0fV2YvSM+AvDRceUWYOgO7&#10;vI5wZQDbtKB3GqqXD+0GuyxAuEGjTA8q3IDpVfiKvBzzldNZu8Ogbl01dr2F3rcbXVWJEa7DwMb2&#10;pqFcLpRtoXWY+soydMQmI68PVs1azNpKwmGF5VWAjR3WKNONMqLfa8SfjirS6GCAUKAGXVqGy63Q&#10;hb3x5A/Al9uXcOk2GvaU0GfsidRv30zlqhXRu7op3ezSPhW9dr3xdMT+mfz7tx/0H6DZ5y3PkysV&#10;HTU53EsXZdg96qij+kqgJzkJ9CTh9IshvXNna9Zu4Mh7cG050mHaZkPuWjW7HrtplnfT8HnjNeQo&#10;LKtxEpkJGF5IL8BdNBQjpy+WKx28Hoy+blwDMglvKCWyrQLTBDMvk0iun4w+fWioDRBRGkMHIRJB&#10;GQpd3wBZaeyp0DTsrcewA4DCDlZDuA5qKqLHzu8DLhNqw+B1Y/hMdE0twZCFzszCClbi8XiJKC8Y&#10;LqxQBMPtQYfq0XYIS2uU4cHISsftBUIhwjtKMMt3YXnTCbrS8PQ+Bp/tompvAKPBROMGHY5OftdN&#10;P7fWlyDu30jLIfmD6fzZdGvWbMC2bQyjZ1/lO6B/P1aubHmqSwI9uUigJwmnHrqcP4+1Z88+Kiqr&#10;IGaYO3FaL7oSq/nkL4iuChe9LlsZNtEgM8HvQ/U9BnfGICKeAiIeDzRY6NoAelct2h8hXFaG4XKh&#10;TRMLMJSPhjIrul8oDOEgbgV2fQMKDzXY1NaU4TK8WJEwhq0xLBsiDVBbia9gIBFfOhoNaX5cfi9W&#10;MARuF1pZmOlphEv3oRps6N0LW3nx+rxYdgRtgIGBraLXmdvKRHu9uPLyMJVCl2yB2ioMP1iudFx5&#10;RxEM1qKsepQ7HcK1aB2OLmDTGOq62S1hdfOfX2Ov3TmvD/7vr/WRrVUQDDZQUrKDQYP6H9Fxuruj&#10;jor9e9TW3B+RGBLoScLpne7AAc4TUXqylV+s4cB64HBgZjRH0Dlr70zoNvZr3dxmHdFh9uiSrTZK&#10;R6ID9coNfi+9vzoG65hTKF9Vj6q00OWl6JoGlBWAnWEClekotwvbZUbfxERsqAsSrg6gQ7UQrsUI&#10;NxCpCeJOz0HnZ4ClIWQRoh5PegYEa4mEIvgsi5DLTUNOAUrbaG3hzc4gUFODC4VlKXQkDMrAm51N&#10;qKIKXe0HfxaWDmHZNqbbTSQQxjBMcJmYGelYLhN/bi51WKhQCHtvJS7LIuK3ifj9GOk5uHPycHu8&#10;1G9aBg3lYFpobaPspp+Njr7BaP7D3f9vnJg3b2vWbujxge7UwQgEAuzbt4/CwsIEVCRa69ljSEmk&#10;srIypq1Pn14JqCS5rVm7scWs7yO9LMlZR4/Zeu30gx1XRS9b0260Jw13zkDMjEFkjhpPwYknQ7Yi&#10;a2g6BpXY5Zsx3EFUuB4VCWCq6FKuqnHo3lAakzA0VKGq90FFOXZ9ADMnE5WVTiQYRIUjKCuEskJY&#10;wTpCDQ1ot4uwaZMzqADfoHxsIqDDWIE6aAhiquglZMo0sLGxTRcenxsj1IBhWGgrAobCDkUwPJ7o&#10;aAMusBTUBKnevju67E3vQlxFOURqq6BqT/R69XCQYINNOLMv3kHFGBl5gAeFgTaMA/m9/8fZODeh&#10;xe1d4/9na82a9XF/zWTTt29vx/Y9e/bEuRLRFgn0JOC0oAxAQX5enCtJbrZtU1Kykxa3/gS6JtQ7&#10;qilomvcsm9W5//1HdOa64c3FzBsK+SNw9z4Jy+7Fxvlr6ddQx/EDfHgzQxj5Gbj8Jlg16Gw/EZfC&#10;Vgrt9mC6vWBZmIFKVPlOVF0t7vQMjIx8sNzYoTBKGyhTYYcDaCuEZYWjPemsdMxeRQw6pZj8PBe2&#10;3YChDKyGIEpFsCIBlAK3xw+40YYby7ChoQKserQVweVyoxW4/D4Mjxs7EsZuaMDUGqrqsctrsRo0&#10;YZ8PlZWOrqvEqCpHBRqgoQHLsrB8+Xj7FuNO6wPaj8s2mq6yjy5Jq43GpVptDK0br8s3Gn+U8f3T&#10;tW3bDhoaQnF9zWSTn5fr2F5aWhrnSkRbZMg9CbT1C5GX7/wL1FPt3LkHK2w1G2HvvJXFmq/v3dZs&#10;6IPv0/ycfqs2FNF1zt1o5cHM6o0rrQjLkwuuDCIhG3trCaYnyL6+AykvqyMUtDDcOejqcmw7gOH3&#10;NE7MckXPVdsWyg4Rqg2iLAOzaADa7cWurYaaGuy6ekDjGdwP7fahXH4Mnxutw2gdwfDls2ltPQ01&#10;dRDRRKwgWtlgW0SsIKbpJxwKYLq9RIL1uNLSsQM1mPXVRHzZWJEQylCEgw2N3x8owwLLQoUswI1t&#10;A7YL2+XDzMxHV5WhVSVkFaJdHmwznWCogbSCIdiWhVG/Fw3YuECZKMJE57pHMLGil/kBLVaVi9MN&#10;XrSGkpLtjjcp6Sny2gj0srKyOFci2iKBngTaCvR8CfQWSkp2cKC720zzTnGn/X136PU7XlPevN1p&#10;e7RXqZUf05MNaQWo9EIsjx8TE6t0ZzRkzQjKl8XeL8uwDQWGiWmaaCuM4fOivGkYhjf6/YXDGH5N&#10;Wn4als6mIZxBpMFERcK4fRbK78aqd2OVbMLaFcY1aCTal0XEsqKXqYUaCFU2ENy5F9OvIcMTvbOb&#10;6QHDhzIMDKXQbo2hwDLB0n6MtFzsvfvwFJqEXRqtvBiGH9NlYhmKcCAY/Y61xjAbb7ii3WhfDpFQ&#10;JWZaBnZ9OcrjQbuzUYYXV2Y2oWAEX++B1O+owYjY7L/tqtuDy5ePHbaxAnswiDT+iI0D1/sf+Ec4&#10;vH/mDtja0wM9P8exXXroyUMCPQns2+d8m8a2hrh6qi1bt7dqaVrYXB34vEuopldz1mKDuf+69OhN&#10;SkyUduNK64UnfyANuNAeL4RDROprAQvbq8DnwzYUdu0etNuP8vuwCaPcfly+NCzlRlsKw+3BMBow&#10;XBF6jzma0sowDRsC2LUhFBZ4fNi2geGzcOfnEKmogOoqbJUGhkkkEkBZEWgwMKwguq4alZaPbXiw&#10;rAgutx8AywphW2E0GuV2geEHpXBFgoQrd2OYvbC8RvRcuvbh8aYRDAEGGISwg4HoLVmVwvB4MP1Z&#10;4PKi9D6ssh0YHhN8HrTHBbYPy4qQftwoPMEyajfvJBwK0vfYo8kbciJblq+jpqQCW2u0thoHZZrO&#10;YcRvktzWmP/+epaiwgLHdgn05CGBngSkh94++/Y2/ZyiQ63RP+dNlzMdzlR35x5369trNi1zEvPc&#10;/RPsjWb7GKAb71luRO8Ybms/yptLSLmil5wFqrACQVx+P7aZgZHhxTbBsjRoC4wwrjqbSCCMNz8X&#10;2+1Ba4Xh8mBiEKkLEYlYbFu2jVBFNVgZmIYHW2ksy8btchGpB+XyoQw3bhTBUAPuNC8WFnYkBEpj&#10;+iLYQQulTbRtYrg9WHb0cng70rjAjTLRhgvD5cbQflRmLi4riFW2DVevwdFB8YjGtoKN95IxMDx+&#10;DOXGskJEQg3Y2sRMy4NIMHr9e7Aa6gOYPgMLA0wvVrAeI6sf6ccNpz64EHbvIPOE0Zi9CjHWrIr+&#10;bJUZnZHf9K+uov8XvXKx64N9714JrqysTKqra1q0SaAnDwn0JNDWL0RurvMQV09k2za7du+JrgHe&#10;8gploL0x3oHJcwcSo/GpyuGFVOMJABPV+DmGB0gjep7XRgNGbj5Gfj5WJIRVU42yIpg5mWh/BtpM&#10;A3866DBGXS3KDmLVVRNpsHFlFqDS0onYCrSN1RCAYADKS1EZXgIbasB0obwNmH4POhS9Ft1yG9EF&#10;ad3pmFkWhseHDgXxFrgxszzU1LrR1fVYphtMPx7dODvWsjHdLkJKY3jS0dofvYzMslDaQpsmIV8m&#10;7iI/aseX2Ht24Mo/Ctw2VsRqvLbehaHSiKDRRgRl2OhQEG25oku9+n0YdiZU1YG3EiMtB8tQmKZJ&#10;sKSCnWEPdigDw1dEyV43rl0bqN26JbqGvW2CsqJvetr8t+26YC8tLSPY0IDP6+2y10h2+Xm5MYEu&#10;59CThwR6Eqiqir0NaF6ehHlz+/aVEQpFZxmrDuRyp2k90W3/QidNl6wplJmO4S9AAVawAmwDnVGE&#10;a/AQ3P4MQps3Y5gGZk4+4TQv7rwcXGYa2pVBpLIaFa7BbmhAuU3MvFxUeiaBYBCFgYqEMKwA1JSB&#10;DqI8HlxuL5bhit70pLYGwwJtRutTSqF8fuz6AGHbBLeL/scW4cr3sHpVECtSAxEF4VJCpZVoHZ1s&#10;qPxeXLn5uNIKCGNgW2Gwg9jaRpkm2kgjogzMXsPQFXux9+2AzBxUegbatFGGgTYi2LaFoQyU6cba&#10;VwqRMjxF/QiaaZjpEVSgCqt6L+6MTCzTjW5wQ00FZg2o3IGYGUVYFZrQ7u3RWfU56USqqiFst0EF&#10;ToQAACAASURBVPw3aXF5W9fSGnbv2tujr0fPzctm85aWbRLoyUMuW0tS8RhC7E527NjNgWu/jGaf&#10;H+pa9Jb7RC+Din0cXKvXabz8LLriW+OvkGHizhyISuuNZYXQVhi86XiLBgE+glVlmG4PeH1E3B60&#10;Kw3Tn4MyfFh1tZj11dh1tbjTslCZeeBKIxKxMQyNjgRR4QBmqA4drMVIi1777XJ5IWxhWBY6EkJH&#10;guhQAB2sR0casMINYEXXi/e409m2tYIdJTXo2iCGsqN3QdMRtMeFK9uLmaZQwUrYuQVvsA5lREPZ&#10;cLvRyoyOBrhMbG0TScvC6DcYs6Af1NajQiEwPWjlJqxtzDQ/pjsTrXyY3jTssp1Y4Trw+LAMH3ZW&#10;Glo3EK7dh2681t3l9WHVBTD8hdi+PIzqUqyyPZDpoWj0ENz+A+u87/93iLM9e53nu/QUmRkZMW3V&#10;1dUJqEQ4kR56EnAKFMs6suUqU01NbW2rFqe/5u24gYfj5GjVOJTfen+HGfWtj6FAKRPlLcSd2Ztg&#10;1W5oqAaXD3fuALRtENm1B+3T4HKjlRflSgftIrC3EiNi4wnUEqmpwJ2Ri2W4ULixrAhoG5dyY4fr&#10;0YQgUIX2KLTLix2BcEMELI1pKqzGM8uGVhAJodG4tCZiRleBo6aGkFbUrt8O2BCxURVlKA+Qm43l&#10;MSAti4wcP+E9ewhRgaHcaNOHbTeuue4B0+UGyyBSESQUAXdaHh4rQkSHUW4vWnmwTQ+4MtA6jP+Y&#10;PMKlblT1dszsdKx0P7YZwXJrVCiIrqnEnZOL5XFjuf2YNVXYhhvT5ya0cwM6WIMr0ySsw1iRpkmQ&#10;TZerxf9Nb+ubk/Q06elpMW1OI4wiMSTQk5RlOZ0n7LnKyyvp+B9w58vJ2j7KgbuQN024an3OPDoT&#10;zo6uw64NlAKl3Bh5gwmHA1C3CwMLlZaPUj7CNVUYaV4svwdXeg42PpSZATqEEaknUraPUCiAkZ5J&#10;CAPD5UMrA6U02ooQrq9BRUKg64mE6zGyc7EiGmVEF1jBCkd74bZuvKuYRuHCtCNEqqsw03xEdB12&#10;KIxVoaOXfhGJXvdNCAsF4QgaE1wGtWgyRw8msHEf1Nagfa7oNe9pLtx9MqKLz9SZGD4fOhAipCO4&#10;PB50RTWmVYYuLAKvD63d2B4LfCYqzYuRU4gdCEBWJjonC8P0YZoQKdmJVVsLvvTo+vSBcrQOYrgK&#10;sVUker/0gKJq7R6sUNMd2Wynf9a4KC+viP+LJhGnQJceevKQIfck4NRDt23poTdXUVHVGJ5woHd2&#10;oJcWHTo3Wj2i10Lv/1+L0fnGL5RqFt5Gs4faP3P+wIB7s7nsWoFyobWJSi8En59w7W6w68D04/Zl&#10;Eg6UozwuLI8bIz0XnV0Aadng82JoC126F9O2ceUVYnkzUMqDtlTjRDSNDoYgVIcKVaBrynC500H7&#10;wPSgDNBWGK014XAYOxKO1uV2g+GCsIUONaBNE5dpo1QYrFB02VYr+nOzsaL/7SkwTReGNqHWIlAX&#10;wpuTgVW5F20HMZTGjgTw5HhwpSvCtTUow8SVmREdTvf4MbPzIFDD/2fvzYP0ys4yz98559777Usu&#10;SqXW0lqLrVpV5bILO7zgNotxN54GN9B4ehhoIgZigp6Yhhige4JpuqfpAbP0NM3SMTQYmhlgMG4Y&#10;LxhXGWxwlV0l1aqSSlJpyVQuyv3b73bOO3/cL1NSKbOqlEqVEpxPhCI/nXu/e+633ee+73nf51GN&#10;WSojRSgK4oTOq9Mkix0oVkgbDaTTxR+uUr5jJzIyjLd9OxLHGBuju0u4XgutUtLOEjrIgynguopk&#10;pgM2ZdmRTZEF6ld+Oa9dgnmjpZj1YWHxeonmbySUy6XrxrYi9M2DrQh9k6LXF+nYQoY3HRmtkSV/&#10;ffTJ/A0PnEXBigAPQ4pGigP4u+8nacxAtIhTCi9fxSkPAlDFMiooYoqDuEoJ42tsq4Wab4C22OoQ&#10;kAN8FA4bRwS5Ms74eK6DC9vYsIFXGcL6ZaxT5GoV4m6EshD4eeI4M1FBsuDVJT2MC3GKrNo8jiG1&#10;ZG1oZBXjNs2SDRpEKUwQIEDataTTMdpGqKUFTHU7gsHEEe0LU4jWKM/DiYacj3Mp2qsQex7GCyjq&#10;OQ4/VGdqTrj01XlUmuJ6HVLt0J7GTY2jqoYoqeGcQnQOz3VJpy9iG/OYXIBohbMxnimg/SIuaqHj&#10;BFy/YU3dvvqSxYVvbEJfLUJfzYdiC7cHW4S+CfDGRVlbaLWyNfTX1goqdSWSXsFrLbTfcPwqSdfX&#10;UR/LnMCytHZiBL+cp3jkCL1ugB2fBecQAVMsZ2TvFSA3iFcexqo8RhSlnSW8hmX+ZAOvVsfpHEgB&#10;E+TBOfxiEasFUpv5l9sIrzyCVEao7qkxtC1g/NQlsAatA4zxUSpB+ukHrcBhERvheZnaWiLZ/YoS&#10;QVA4EbRnMgFVJ4izxFGENgYRUC0BEWwvQc+2YWAYvDy0QOcKqIJHbsQjjhJMuYqKBJeClw9IWm3O&#10;PnkJG4JKY7ycT+o8lBKUrmAaC8iZC6Tbd+GUweg8thPh2m28cgHrLKpfzyDKx6sME8ddtIv7Uj2s&#10;rIQoMX3xHrmm8+FWFpQufw+/UbEaoQO0223KqxTMbeGtxRahb+FvBXphxLXmJ8tYS3Z1tYv6Gspi&#10;Wq4ye1nt+FlVvegCSjtKgz5mcBsHH3yA0t3389Qffg3j+UiphjhHonLgeUi3i4woUi2oqIe7HNKZ&#10;HId2B10cJPXKoMqgfMTXaBTWCUpCcl6PsLuILhURv4i1KX4tx8i9++hInukXplGSKbphFEobHApJ&#10;YiS1CA6lpL90078R6Ufn4hzOZZGuElkJeJ2TTKbFOhKl0fVRbFOhMLC9DEkPcQ5dMOx/YDuzsx3m&#10;LywBPiZXwCUdlBpm6cVZTMFgqgHFbXXaM1ma3ymHGhzAzC9hZ+ZQI9sx+QI2X0AHA2gbZe8ZDoXC&#10;iUOXh1HNOdK0hWiFEt1ncw8TDKKSNo4Qh72ytn4Lkaa2r6n/jblauVrKHbJ19C1Cv/3YIvRNAN/3&#10;b/cpbGo41xcu2RCoq9Ly6rpNq+9v8PwipriT/HCJD/2Tb+N0IvQCQ2tqFsI2fr5I3HMorwD5cqZv&#10;3ponV/Nwfkra6WLCiHhsEq82gJRKiC4jXoHAD3BJSBJHKO1RxtKdmcAM1FFeAZuCMYb5M7MszEWY&#10;XA2/NIhrLZImMToI+hI2oLVBjMHFgogg2Cw6RgPmqpUFk/mWOddfj84id6UVLkkQl+JVStiuYDpt&#10;vPwoUWjBxaStlIunwC/WwfnYboh0epgkQQU5aC0iUQi5IcJeiHOCpA5DpoaXHx6mNz2JF1aweR9X&#10;CFCxh4262Tve/3yUpKA9/Mo2onAGICsYRCMmjwxtQxYlE9tZaSXk+jTOFjYMhUJ+1fFer/cWn8kW&#10;VsMWoW8C5NZQnup0umumuL7R8MZp1NcxbXmj3V/bAaWXo3W9kmZ3KLQNSArbeWUs5uxLZ0mTLm5i&#10;HGkukiQR2AQp1DGugo0tascO0nyOjDIddm4OXS9iqzW0X8H4ZSQNSTottGi0CNp2CefGUD7gFXAE&#10;KB9EG5zz0fMpcTqLn/eRNMpS7OKyAj1rs/Vnydq7rHOITXFKo9SVm0btGbD9aF0SlHIYD5x1WDL7&#10;UqUUDkFXFSqfUBxS2AUPu9QCydF5eRZyPYLqIKmy2WtUIK6HzilodfHaeWIP8IJ+BkHA8wg1aF+T&#10;zM1Q2FUlcg6SBGcTTBBgtUKpzHct1QbydVS+gkTzGVkbR3lvjZF3vp2Jr7SIr5NYXyMTs0H4Ro7Q&#10;4zhZdTwIgrf4TLawGrYIfRNgrR9DHMdbhL6Cqy/Qq0TW112/165LuGb3a9bfVRbJOo2gUVowPgS1&#10;KpLfRqKHiVPDya++gusuodImyoZoY1ASIErjjAcanLVQzCOFPLaX4rc6OO2hqjtRuTqgkSjERS0U&#10;mWyqShN0soiLOlDaiQ189h+sExR8zpxvoKlB6DBxCzs/jwsbIAkqV8XUh7FevyrO9j3DjV55tVkK&#10;XkNqEdX3FlcgSYTSFus6mZkK3srKgxJQnmV4V5F73zHK156+RGvOQTfMTFUkxroGKC+7OQBILCqo&#10;YQp5xDYwGJwfoIpFXBhiemCjEBME6MUWXtwlshEmTbDW4nJBVrgnCX41oLivTLtpGBg6yNKL84h1&#10;4Az5gWF0xSdeWui36qiVLIW6SgBoS6BpY7EWoa8VlGzhrcUWoW8CrPVjiJPVfzy3CtZaOp0u7XZn&#10;5e/hwwfWXDd7q/BWXpQFwXgV0GWcn3D3++9j+0MP8NyZNp1LMbK0iF2axS1OoIhQpFm0i4/n59H5&#10;KqnOQU7jgoDcjgGCSzN0p2fxdx7EFmuQgklD6DRRcRMxGqdzGJVgG7P4QYWEAl45z90PHyAt+Ezk&#10;WnQWPUw7AaUwOUiaKV7SxbZm0YUcuj5I3Iuy1HPmlNIn54zUs/pBi7g0u2kxDolidE4RbK+TWiGe&#10;6yKiUYGHaIUp52hcnmRiYQ49vA11OUUtdbBYSGOsTZCgiEIhosCmaFHYwSHe/t4jFAqWZ1+YQA8P&#10;4Xo9khkLrQSLh87niBZn8JUlSRNMrh/JO0FSS/3QCPWHdpGcH6McD9B82UNsVvQXmyJzE3NZql8U&#10;KXBFJ+AWf0c2yT3Cl7/yJPNzi9TqVeq1KvV6jVqtSq1WwfNuzaV9WX75tdiK0DcHtgh9E2DNCD26&#10;eUJfWFji1379t+l0+0Td7l5H2p1Ol3ans2qr3Kf+39/iPe95502fx+bEcgvUVSpyKIw3hFUjBPUK&#10;6cghZls90vlZ1NgE8cwULmqg6OHEZoVlKBAfqwKUp1GVGuQr6Eopa0VrdQlG9iADO3A2QkdN3OI8&#10;tBZxEqFKVaTkQymP1zWk2uKiWWQ+4Kufd9hSjVjylPCJux1ELFY0ujKI01XIZ+Sc9kJUkqDSBGcd&#10;LIvPkEWtzqbQ7z0XLKJ1nwNjcoPFjMh7DqyPMh5OKSRfJmnPceoPnyDY9w6UV4ahHCrMLFJxCco5&#10;sA4lCtEOZ1sQQDeXoPIFVFAjne8S+IJXzmOdJdUeKu9jZ2fRWuGMh8n5OKcAA/kKbcq0JucIWy2C&#10;sINYky0n+EXCXh57chZlFVa7vv+aIrukeShs9t6qzUPAG43f+M3f5Qtf+MtVt5XLJer1KrVqdYXw&#10;s7816vUq99xzmG/71m++4TmjaHVC34rQNwe2CH0TYC1CTzYgQu90uvzyr/zm+p/f7d70Odwsbk2E&#10;fnUPm6w8VAhpOIPomLRR4uyfnsYzXeJWhAu7fXZQV2xb++Vm6BhV8rGBRYoWVQkQz8NdmsfN9tDl&#10;USIJIAqhvYT0Wph8gBYfmyp04LPryB3cObCHZ586xeL0Ei5MWRqbQgcNdJrSTS0Ua33Ss+jA4Jky&#10;1jTwSz5p0pd5XdaZd5L9U1nhZWJTxAlagyWBXB5tS8hik9alqUzcplzG96qk3RiFYD0fM7ALN72I&#10;PXMSf/degtFhWjMxyhiUVkg3ytrKjEFUAJ5F9UIuPnMB7XnYhmC8HFFrCRpTKN/g1QdJl5qQxFlF&#10;fXUQMQHKGQITYCsFet0YbyJEtR1LFyYz1zccprIHunWYa4HOI7QzcZxKDu2PQq+IxItIfBlI2Pj1&#10;9M1xh9BorK3Q1m53aLc7XGJq1e3f8eG/ty5CXytCLxQKN3ysLWw8tgh9E2DtNfSbJ/Ry+fo1eK01&#10;pVKRUqlIuVy69m+pdM3Ygf133PQ53Cxurk//ddbeV9tXBKEDroPtGFTXZullzFW671x5jMJ5HvW9&#10;Ozj0ofdwttmkHXqIqiNNwWv0SHqWpGgQ5yDqYbstvGoB5wWZ4EucIN15fH8P00mBSMqgY8TGKElQ&#10;cQfbaqGDABI/i6QxKO2RaLj7HXexd98Af/38Eu3ZGJVEGBS220BrA0qROAeoLPLGojyDeAqli6iw&#10;idiY/GAdVRgmXrI4kxV+SS6HjWPMQI108gJWNVHBXmgLuCJKGWTpcpZqHxjCaZPdT4jgFmOUbWFn&#10;LyO79kMphxeXiC9ewHMaFcU4pTDVOlKsYHSAsYKEEcnMNCIRLHqYFNJIAxpyJUx9lGhxAS/qZj33&#10;WAqDdQ5/y/u4PN5j5pmLiI3RarnS/+8mfup/+THGxidoNJosLTVZajRoLDX54uNfZnGxQaVSplDI&#10;02g0r4usq7XKuuZcK0LfwubAFqFvArxeUdzNolar8sTjf3yFtIvFv1OFdlei97Urm9XKpqv3vbYY&#10;bnlbVivmQC3fTPks/0yUCNJP0S9LpqI8yA1RuushZgZ2ordvp74Ys3j6Mm4pptduYlMPDwtxF9tb&#10;wBQ0UgzQ4uGiCOfa6GaDsS9pqOwjTX3wMvlXHDgXQtRBBaBcl0wVOMC1O7himWTHXmaqRdJagC8K&#10;F7bQBvAM+AbPCSiTtdprB6JQvocrgOR9VKTI7x1G37Wf9oUumQOrwSnIVX0wHuG0oIo53Mw0vSRG&#10;13aiAy97P6J5XLONCRR+ZTBbAweUckgc4fsaJ5kwjB6o4bVq2F4b5WtcroD2DcpGSLdN3G5i20to&#10;TyM5D5d4SGrw8gFxO8AfGaWwexhJThM1J1H00MUCu77pm+gUSjTmXkbii4hEOOVWlxa4aWwOIah7&#10;7jnMo48+hDHmmvH3vu87WVxs8L3f81H+zb/+SQDCMOoTf4NGs8VAvbauOaMoum6sWPy7cz35244t&#10;Qt8EqFRWv1t+vZTam4XWmnuP3HPTx9lMWI7Yr03Fv4HT2toCcP2xKySvEJT4mTKZNqDsSjW8Bpzx&#10;yFcKFHeN0qNI3IbpiQVU6xRKdbGdBEeRAI1tt/GKo9g0AW0zXfViCacVIg5HmAmqRCGu18ByMZvE&#10;hihStK9xrTbGaDAKieOsVU0L/mCAt6/OVDdm6hIkrRR6GhdH0Iszm9RSDkkTlNN4pQIODwny2KKH&#10;3uVTuKNMwffojc2SLoSQ5hEbIqlDWQtRjNgInIbCACa1uCgBEsR2cVqjRmooT0PcgbTKSrdAYpF2&#10;C5UvZNXpvR5hEkOhhB9YRAQVdbDtpay1rZcgnS5aWcToTH8+EXRuEBdbyOcYOrKf7feMcGbmJZTq&#10;gQow5b1MjDVJjp8gnZ6ENEZdc6O3Gv72x+33P/gBer2QSqWcrZf3C+MuXBwH4LnnXuKXfvk3svFa&#10;lWqtQr1eY3CgzuiOkXXN2VxFKW+t69cW3npsEfomwNDQ0Krj3+hGEMu4pdK4K0orV8xeHAql84jJ&#10;U99ZY8+ObUwsdGgsdDKf83yB+z78AXK79/LMC1PYsUlozsNCC00EXglTKZP2IoxfQ3IlbNgAJZg0&#10;hnwuSwU7h/EcEi2BWPA1haomanVxqUUrhYRd6LQYuPMuGt0uSTtGhTFBXfPAe+9ivlbi/NMTmKhA&#10;EJRIjAdpD2U7YDuY2CJBHiWKdHoWIcHbNYJf24ut5rFenk4cwEIXN98kKG8njkFFAs4RT3ag10Xh&#10;Ywo+GoudGUNFIVal4PuosofRJZLx2Ux7PV9Ei5+17olDS/Y+iwja5HC5FBsAgcErlNhZzxHPLzB9&#10;ehxdKCDap1AL2LV3kEKtzLnZEDfZwRSKFLePMnnmBOHUBbAJprADJXV6Jy+ioxmMsysSsctlchtN&#10;3ZtBqTmO45Ui1larTavVZnx88pp9vv70s3z96WdXff7/8e/+V37gv/ueG553Yf56T4Xh4eEbPs4W&#10;bg22CH0TYC1Cfyu8l0WEy5dnGRuf4NL4JGPjE4yPTzI+PsHY+ATf84++k3/2Yz98y8/jRrCuIrk3&#10;6lNfaV3WWV91bhhT2cGed9/Ho48c4ctnp+mcn8KlEQrFWX8AOxUTLRiwRbSdRUuIiywubWAicLqA&#10;qg2DX0TnfFxjHnE+NvYBwSgHsWQp9Oog1suTJinOgTYFlCdIt4VSioW5eVQQkK8WCBe6eIUSLZtn&#10;8vNP4c7OQXkbaa2OGt6BLzpTkHMprttF/AK6UIJBjTRnSM6ewChQpbcTdQKka/HDKqrRpShgHYjz&#10;cYmgUkEnBVIvxSYx6ACcRTot8AsY3e+79zXaaFxzDvxRhACUws8XSDodVHEgk5/VgPEpDleIA41X&#10;ynH4yCFyifBE7zhxN4WcoXbPdg4cHKIb9/A6Y7RbCX55gMsvXCQ89zyu0UMHNXRphKS1gAoXUZIg&#10;/TT7ckf639U+9CRJ+dh3/32WGk0a/fXzpaUmjUaTMLw+Lf5a1Krri6rnVzFJ2iL0zYMtQt8EWJvQ&#10;NyZCn56e4cLFcS5dmmR8fJKxsQnGxycYvzTJxMTU6xa6nDt3cUPO4Wbweqpcq6ff19z7Tc2nABV1&#10;EDfD2WPHmB0fpxHVqN61l117K6g4pBBUefpvLqFSQ15b0nYT21lCLCAeYhWmWkDiBB0odGkQxKDj&#10;NmJ8jMmjwwUk9fBH78IFeZzozGQln4JNsFED4gjlqUxnPXHESURh2whia7z6pdMk0zOgYlwpJlf3&#10;wLVJmu2sKE05VNRBhTliq8D38PbcScB+4mYDtZAglRqetZnFSSqk7Sb77swxO5OjOZXibITTHkge&#10;1U/dm0IV0i4EATZJYT5FuQRtFHQb0C2iC1VE+2BSVNLAxhEYP2sTDAzdxTamUiWJLE/91Uv4uRJJ&#10;WsKYCNtbZO65y3zleI9UNInLEagArRThufPYpS5K+xhvCMIU4gWgXyC3bJn+pj7p9WEzqMSVSkV+&#10;9T/83KrboiheKZC7Qvj99fN+Ad1ddx9a17yrBRlrXb+28NZji9A3AbZt27bq+Pwq6a314J/8wP/I&#10;8eMv3vDzHnvsEb7/+79rQ87hZpHP595U5PH6eG0B3eoJWRGL0EWSiPjsHHPnp6G4H5sbYsbFjOyr&#10;kjaayOV5cvu28cEPHOHM85qLFzskUkS6XWgtkS7MgmlBLURZh7OZBaiqllDlKlq6yOAoic5BLo8D&#10;jMqhJSLnLeFsnsTLo11MEiVoayEwBPUK3bkU122jEVxf3U4pgdkJWGiiypmFq6QhutuAvEKrCnh1&#10;3LZt+LVFbKeLn49wAsQhxDFpFLL34AGifEAnMripaVw4Ry4AUSmJb6gdvpP08gV6KTiTRcEqESyA&#10;ckivgfgVTGkQ6XkYP0AFPqkoSB0qTBGXZtatOUPYWSKMFrE9hZDgeou4pIGUCkhpEMnloBQQTV3C&#10;tmdRyqFNAY0j7UwirgXKZsp2V5P5Lci3G3P7yfyNkMsFbB/ZxvaR1a8rN4OJievb4LYi9M2DLULf&#10;JKjX69f5Cm9UhL57985rCL1arbB3zy7279+LUorHH//KNf3mjz32CD/+P/8I7373oxsy/0agUilf&#10;RehXiPn1I3O5bh+1ojRytarY1ZG7Y8UoHIU4h3VtTHyZzvgZ2jLM9MQMTM+jKeAVLV61QnH/PYjt&#10;YnoFWJrDdiNgCV8lpI0JxHXRfhFUHjFkOvCNeYJabcWrHGUARXnQ5/3vvZdzDcXJ59v4rS5uagwa&#10;43j5gNbsAiQabdtZwVvOB+WRtNrYy+MokwNbAu2hfB+X9kAVEWJIOyTdEl6ujDSW0AvzWM9HFqbx&#10;rGDne7z0XJGWlMjpAqnSxNOXSG0HUxvADNbRxRqJU6jEYjxIrUNSi/ZNVlnvYlxvAVXMo5VHiiFw&#10;Du15pChIM9e0tOdQCmwvBhdmle3OYWoDoHIQRxjPJ1cIMN0GrcWL4HqZtr72iKN5tG1c9Rm+pkhy&#10;ja+GUutPxRcLhU0Rod8OdLurG7BsReibB1uEvkkwPDx8HaFvVFHcD//Tj/Pd3/URdu/eyd49u6hW&#10;K5w5c45f/KVf508+/TmszZzM3vWuh/mJf/6jK0QeRTETE1Ps27fntl/EKtUKs7Pzrxm9tsd87er3&#10;N1/FJAJKGcACAao4jNKGHfft47EPvJtT8ymvnJxDfIdqL9D+6pN84diTWF1C/Dq2q6DdJkm7aK+E&#10;jSJ00KGQNLBmkKi0E5X20KJwxpGkCSgP21rI0uTaRwYGmOymLHUF7Sxp6qG0wYYxVmuoD+NcB2yY&#10;/dM+FEpo7WG9Mn59kCQoosVitGDbXShUEFPEhiGoJdJcgE5ibHsSrz5AKgnWdSHuMPflKXR5GEwN&#10;HbbRfdU1F7VRaZXF8TmMrSBxD0WMyQVY7aEDHxX3sO0e2rPI7BwuX8DPV6HdwxFjSmXSNNOclzQh&#10;UFUkjKHXwEU98PPYIIeSCEljjMpDY5HWxFlwEZgAPB9cjNgODsnuz1aM0mVFIOjKN6TfvbAB1WyV&#10;6uaxCP3Upz7DH//JZ1hcWKJUKrJ3726OPnQf3/d9/w2Q/Q42sqB0YZX1c9iK0DcTtgh9k2BoaIiz&#10;Z89eM3Y9ga0Pj77joZXHr7xylh//iX/Fp//r5/pe2TA8PMiHv/2DjIxs4/f+yx/zb3/u3zM2PsHl&#10;y7OICMef+SJ79uzckHNZLwYH6pxb97NfS/DLvupX260tP85sRhGLUgHo7aggR1od5NXJc0y/cpn0&#10;1SWk3UTsIqRdWimgi5jcAKawDfEdonJ4/hC2nLLroREeuXuAyx34+tk26USE63XQyuFUFphLu52J&#10;zniGzqkFXmzPksQG3XS40gAqCPCqNcRZjPGwzuGsQ0uKCyPoJVApYoa3Z2vXhQGcS1FxirEBwfAd&#10;RNaQRlFmSxonKFLS7gJB3mAUiDjEhajuAraxQDC8C5s4XBCgq6MAmdxrkEP5BbzBAkkc4hBMkMeK&#10;QxLbV9R1uLQNSQ9dqaEGtqHDGNtLwIBzFpW2KdVHCZcUYTPJbkz6hjHiUpQ4bLtJGrXAJmAMRvuI&#10;szgbAllF+3ry6uuN0gcG6jf8nFuB3/zN3+Wn/+W/vW78/PmxFUL/h9/1g1yamOTQof08cP8RPvzh&#10;D/L2t9217jnXuh6ttWS4hbceW4S+SbB7926+9rWvXTM2Pj6xYcc/efIMn/ilX+PP/uwLK0S+jLm5&#10;BX7nk3+45nPHxyduP6EPvtGF9AYicbXavnJl2/J26eGar6I9j+kvnWSaNsQAeXLb72D0QaR0pwAA&#10;IABJREFUbQ+z8+AIL78wT6fh41PBpCnR7BmMdcR2CVXL42olFkZ2MD+voBISjKbEi5ex0RISpWjX&#10;g7iD1hZJezjrEU+EIA7fVIjSMolXoDi8l7Q5Q5qmGD9AYj8zkxEwoklVALki0o2guKysFmBbbTzt&#10;k1gfJSkubKNUinIxOu2QLqXoQhmbNJCkg8EicRcVNsAUUMagcwXSOMF4ijSMEc+Q5lNUPobFBCNF&#10;BE3i+gI8YjGeIIkljjsE/m5y+UGi5gLKT0mbXXwd8cH3Hub8QMTxL83jrAZrQVKU8VFplNm/9joo&#10;DV5QQFJwaQwqzqLxG0vA3DTe+Ht46yEi/Mdf/20gE47as3snly/PMjs3z8GDV5QdT546zdzcAufP&#10;j/EXf/FX/Pwv/Cof//7v5hO/8DPritzHxla/Hu3evXtdr2MLG48tQt8k2Ldv33VjCwtL9HohhUL+&#10;po59/sIY733/d75hRJLLBezcOcrePbvYs2cXe/bsZM+eXRw+fOCm5t8IvJnISGT5RmU9V/hrI/Ys&#10;jRujSLEpkAqqr8ilJCZpLhAU7iQoD6FyPTCGpNEgmjmPShfxBndhrUMWprn0mbPMP1PD+SO4XoGs&#10;OU5llezdJi5s4QUBujpAErYzlbpEIO6QmhhUgC5UsZFFUcArlbHtJtDCWZDhbbhKCQIf1S9u02kE&#10;TnAqAKPozY3hCvWsSE5SJA2RtAc2xC01UEmIJsU5i/gBqugIO3N4+QF0YYA0dZA4tJ9HESMBjN59&#10;B862mXriZRKTpRqUC4AE7TJndZTCGI9koYGuKZxO0CJ4DpSDuXaHrp9HVcqYyEEcYwXKgwHVwUEW&#10;5xqElxzKeVlUbiMgQQmILGda3Gs/zDW+H29WiGhtbAZCX1xsrBSn/dRP/hj//Q98LwDNZmtFLjpJ&#10;Et756FHOvnqe8+fHVjpZfvf3/oj3vPtRPvrRb7/heS+OXWc8D6x+7drC7cEWoW8SrPWjOH9hjLfd&#10;c+dNHXtk2zAiQj6fY9euHVcIe/dO9uzNSHvvnl1s377t1oq43AQG6tVbO4F6DTEsC8eJD6j+5qyM&#10;WnCo3hLn/vJLjH31r4m7HoX6YaJuF0kaIF2SxgSoIjqo4HujxIuOtH0eFbczJbpcJcuUpBawuDgP&#10;tRK6XMSFcdYPL2AbcxmR5ytYmy0X+KM7SOIEzzOoYg29cx+uUMMYD6MjkiQAz8MmISDoUo748kX8&#10;0ZSsyV2DTXA2zV6ijZHuEiqXB88DByZvcGEPGzbRvkZcHqU80l4bUY7Kzn00Yk00Y9G13fiFMs6B&#10;nT2DxCku6aGNh1I+JBGEMzjbRvs+aSJ4yiOJ4cknXsF1emBNxvBKozyP8t5RRg7sIX5lkngRXMvi&#10;0g5BWWHEIw0FMt2a5Q9qrQ92Q78m9dr6JFM3EtVqmVKpSKfT5V/8y5/jC3/xl9x75B4OHz7A4UP7&#10;yedzlMsl/vNv/QqQidA8+dQxfvCH/icajSbPPf/Sugh9bA1C379//029ni1sHLYIfZNgLUIfG7t0&#10;04ReKhU58dKX2TY8tGkJ+40wOro+qcobg7r+kVrOwPdJo198JS5BOilRT4ELsJ0ZSFNEWoiJ0DpB&#10;1+r4A3fgnIdenIReG1ER2s+hXIiEHUyxiPhgCpaBR/Yxe7GJWQgxaUTajTOL1jREun2dee1hkghJ&#10;eqTdRXKlAqqUJ2p1kDzsfe8hFi+1mTvXgqiDTmO0p7FJC3ozoHzEyyMKjFZoz0N5GtdtZYVqxTJi&#10;PDwTAAobx9hwMVPUU0XEy0PBZ/c3HWSpa5he0IiJSbUPgQLfobTDpSnGV6RhhEsjEEXStpCvkxva&#10;SSwJ4pWJLnfxDRjPEC3NoMIIDEw/3Wb2hVexTiHdFK8+Sm7wEO94bB8F7Xjyz/+a5uRlkCjT3l+V&#10;0Df+uz46evvXiz3P48f/+Y/yM//bz5MkCY8//hUef/wr1+wzOjrC4UMHOHx4P3v37kZEVnTYBwcH&#10;1jXvain3O+64/eZNW7iCLULfJFiL0MfHJlcdv1GMbFtfJWocx7z00inuvfcefN/fkHNZD6rVCpVK&#10;mdYqWtJXcBUhqyzEvq5lrb9blrK9KiK/ig9EXWXesuLusUrfuluezxG1xwAfvAq1Q6Pc88FHOTtf&#10;pPlKFz1zmXhxHE2MylfA97CtBsrX7Hj/A2A0C+cvYRCIOrhWG2xfM91kFe6iFMpoJOoRXb6A0oIO&#10;8sStJfJxg7xfIHUOFRh0sU6Qh2hyAlSMFAPM8Ahpcw5dq1K7c5TmxWmkYxClkSAHNoVeD4XBFCoo&#10;rfFLOQjykPSwzVmwPUxxG87lGD95EZ0a9OVL2KUpzB3bqewfpBkKzvnoboc06SJxu28wW8gK2EKL&#10;Tbehgmz9nzIUDpQZ3b2Xs3/aylL+IviqALHNdN2LOVRQQeVKzHQS8oUSLr8HL/BI7TSQoDJX+v49&#10;V/8z6qfkN8pvLQh8tq3zd7TR+NEf+QH27dvDr/7qb3H82RdXOlWWMT09w/T0DF/566euGdda863f&#10;8v51zblayn0rOt9c2CL0TYKDBw+uOr7WutWtwtjYBMeOPc+x4y9w7NjzvPjSSaIo5vOf/X84evS+&#10;t/RcXoudO0d55ZWzb7zjTUNd9bfvrsaqEjRZRbdyCBFeUMMMHkIO7mSyVKbz6hLJ/BI0LiPOoQv1&#10;rLgsnAXpolWdxdPjqJwinJgnnnsy6x1vdrG9ENEeKsiDWHQ+c+TTqcY2GvjlAs45XGpJZxagNIgL&#10;Cpx//BS2IbjUQnMKXAz+Dly5hrIpEjUoFB1xpUyv1QRjUJTxCFC6mcm7upDq6HaG9g9y7m+eJ2kv&#10;Zv3fJge5Nl7Upv3FC7gEAlPA8wVas/QuTEHQhiroNIcNkywnrkD5QZbq9wOUybzavcDHCrTme6Ru&#10;Dj20AxtrdNzG2U7myCZppnu/NEM6C69eSNFBjqQNLgwRuiz38Cuy5RAhBfH7n1q6Yd+K0dGR296+&#10;eTU+/O0f5MPf/kHa7Q4vnTjFmTPnOHPmPGdfPc/ZM+cZG5+4hugrlTL/5l//JHfdtT6VuNVUI7fW&#10;zzcXtgh9k6BQKDA0NMT8/LWtIRcujN+yOdvtDs8++yLHjr3AseMvcPz4C8zMzq2677Fjz992Qt+z&#10;e+dbROhX4epM+yqUriAjHVUDPYI1JWoHd0CQklyeQUeCrgzgCiWUJNjOLBK1QYGN2/TOLuG0R1Ad&#10;xWFQxgJdcBkZSreL9nqQWmyaoImRVLAEKN+A7+EaLeil6MIQxnWxM1OocgmvkCddjHDzDczIKLZo&#10;MZFl8isn0OUhSMD1mkjYwSVNxPVQXgGvlmOx0aTx4gIuaaJ0h/0Pvo2Lr5yjdGeJarXMxBePIQkk&#10;+KhcDRdZ0p6h8vBBOi+fx1MKK2GWBRGNzuUQNOIF2DQFrVF4OOujGnm67QSlDLUjB6nv8Jl56mm6&#10;ExHEEeIsShwqsbiew0GmjoeASYHM+MW6BDBAEc/UEengXIONKoXfvfv2dnqshXK5xDsfPco7Hz16&#10;zXgUxVy8OM7MzBz5Qp63v+2udRfYXrq0eqZwK0LfXNgi9E2EAwcOXEfoG0lgL588zfFjL/DM8ec5&#10;fuwFXjn96nUtbFdjubhmbm6BZ44/zw/z8Q07l/Vg9w20zq1W0b8y9mYzsGp5x6skY5cFTFaOCeCh&#10;tYdyMcnSGEtPzYPtYU/NofQgbDsAfgG7dBZ6syhSslRwinhFvNI2nKcJRgfI13I0F+eBGONCRPmg&#10;HS6c6xN5hCLENUAFVVRQIl3IIievNEQYZpa70migChWMp3FhAzvfprB/lGi2xqEHHiLwU049dQZJ&#10;QnQ0g6gQfIVygkRdsDWC8ghmh8K2a8zMdkAFRHNtZhsNpN9i5kjQaYLJ1ZDiLny/jnYzqJyD1lzm&#10;x5IrQ+BjvAKCxriIpNPANRX+9p3oQhFpJiSdReJch0iqmMEhzIJC0cImcwiClasvVwqFQXkeaJ+g&#10;ludtDx8mjeH0izOYsI70pojiDiLpmt+JG8Htbt28UeRyAXfeeZA771w9+3cjOHnyzKrjBw7c/g6Y&#10;LVzBFqFvIhw5coSnn376mrELF8fpdLqUSsWbPv53f+yHmJlZPQIH2L9/L0cfuo+HHrqPh4/ez5Ej&#10;d/Prv/FJ/tXPfoKXXjp10/PfLPbv23tTsp03jDXrrOSafRQeIh3SZAIVa9rHMs9yJQpVHcDL+aSL&#10;l3GduX4KWYHnY7wiQXkU54S4PUeusAvV6eKSTlbxnauj/BrgkG4DpS1KEpRYnPYQ30MFKUGxgEgZ&#10;ibq4tIfyfaS3iO1OgfLQ+Gg09aFRZifbRPkCwUCFoDxL1JiiUPOJwoQ0STMtddeitOcO/OESnTOz&#10;SNdiWy1UPkd0sdFXqFuuSdCZfKuLyFVybN+xE7UUsnTibFbBrwQxiuED+2k1OiS9lLS7BLYJVtCR&#10;olwt0plfQi1eptcIiV91WTFgnMcpjS5WEJsCCvFy2bKEUvg6h/LLSK6EX8vjaqPEvTaSa9Kbn0Wn&#10;jX5nArzZ1rbXw6GDtz8aTZKEn/+F/8iTTz3DQL3G3Xcf5j3vfpTHHnsE02+rvBV4+eTpVcePHDly&#10;y+bcwo1ji9A3Ee69995Vx0+dOrsh6e6jD93H5z7/BAD1eo0HHzjC0aP3r5D4co9tt9vj+edP8Auf&#10;+DV+6z//3wDXFd3cDlQqJYaHh5hdY1ngdiFLu2fr6L4oUmtRgZAb2oHdcRdEDmmMQ9pGRCN+Fa88&#10;gPaLJFGMbV1ClGbpuZMQNwCHP7wHM3gYF4Odv4Qyzax3XByZJO0gqlLjjqP72HXfEZ77zNfpnH4Z&#10;xENDJonqHIoIMTG6J1z+q7/GhYbJJ5aydrxuiFeCo9/2rTz32T+nPb+EUxa/DAP7KzQbC9ikh+20&#10;0KlDgjw61rgk057XWiFoXOAhxiG2C9UK3o6d2BNns2I0AQkjGrMLpDpAFfK4xiTKtsFBMjHPYnMS&#10;SYtgQ7RzgI8yOawOUSU/M5rpdJB2jIrTrG1QKax2EEbY5gLxbMJLF74OWFxI1pYnEaLsymd0M6iU&#10;SwwNra86fCPxK//+P/FLv/wbK///3Oef4Jd++Tc4cOAOPvnb/yeFQoFer8fevbtvWr/iarz88uqE&#10;/sADD2zYHFu4eWwR+ibCWoR+8uTpjSH0o/fzuc8/wdvuuZO//NKfrES7Z86c48+/8CWOH3+BZ449&#10;z8mTZ64j8I9+5433rd4KHDx4x+sQ+o31Il/dwndNNfxyXfTVyrDXlMVddTwFQopSRZQukWhFaVeF&#10;9/29d2FHD/GXX3qRdOY0tSFL4u8hZRuplCBuYVsz2PYcymV957rnUEow9Rq1o++kkdZQF84irk1p&#10;Z4Ha9l3Mz8Y4VcfmS7ioRyP0sBcvEY2fRbsUyVVQEuM5IVEeggVtcGmIa4YoUdiZ84DK2ufKg7z0&#10;3EmajTZCZpqSNGLGP/UlRIMpj6A9HxeHBF6d1ANND+cSRAmCw2iNLuWJJs5x6k9iCgM7UGFMP4wH&#10;GyPzM5j6KLld2+jOCzgPcZKl7rsx2Bg8nTUOOMGUK/h+mdKOCsOHdjI1PUc03UYWukiviUeLpNdB&#10;wuXIO3lNDC5Zm9/VBjw3kdk5cJUC2+3EH/zBfwWgWCxgrV0RjDl37iIf+QcfX7E31Vpz6NB+Hn74&#10;ft756FHe8ciDHDy4b93zvnzylevG3v72t6/7eFu4Ndgi9E2E++5bnbRPrPJjWg/e9a6HgSx99n3f&#10;/z8QhhEvvPAyzWZrzeeUikV++Ic/zk/8+I9uyDncLO6++zBPPXXsrZlslSX0VXdTGhVso1C9h1gH&#10;BHfVCAf2MHFuinRxhgMPHOCdD9/Hc3MRrx6bxZ4/R9yYRKJ5FH0vemVREiO+x6F77+HQu+/hqWfO&#10;M7cwia4WOfgPHkOXB2k8P0F5tE57agzdccS9Wca/cByaDZSXx6uP4DpzuJ5CeQVw/RsziQF3pS5A&#10;gXMK2+mycLYHqUGJhzYaF4aZ/KrvQQHQBnGCUgGqOkjankZhrxQKJh2Ihcpwnd7lcboXLkK8mC0b&#10;oFE4ks4iXlBG4pSgUidst7L1eizaaMRZdOwgp3HKYjuO3MAdQJVyMECtoJhNFCZfQoarHHj7MI2x&#10;80w9cxqVpKtk1FdxX7sJO9V7j9yzviduICYmprhwMSuS/exnfp+77jzI8Wdf5I/+6E/57d/5g2u8&#10;yp1znD79KqdPv8rv//6nAHj/+76JP/yD/7SuuU+dur6WZ63r1RZuH7YIfRNhZGSEwcFBFhYWrhlf&#10;qyDlRvHw0fu55+7DnDx1hi9+8cur7lMul3jggSMcPXof73j4QR77pkcol0obMv9G4NDBfXieIU1v&#10;7RLAaty9wgXymq3K4Kyl21xCvIDmc5f56tkLiBnGUSIs1nnh4hkuPneR7oV53NIcYnsolfbFYjKm&#10;ETycP4ze/3bCXkznpWchDBEKjP/NSTpLC6Sph2nlCcfOUbtjF9Z2oDGD8oqoyjCqWkEaEzilMEEB&#10;F2dKdArVJ9irkeK0RrsAcQnKM3iBJu5FoCzgIIhRlTwqSUlVhDdSJ51LIczWtJVyuKiJqBB/tEK3&#10;N4PqhjidVZ8vN/0rIlxBiJMIE+QQa8Emmaa8Mv1WM4c/UKayd5C5Z8+RTCck7XlenpyBfBU71yXt&#10;LWAGLO2GnznC5ZcwNsTJEiLRNZ/cRsrK3H334Q082vrw1SefWXn8sz/7i7zznUd57LFH+Omf+mf8&#10;zif/EBHhh37wH7N7906eeeY5nnzqGebnrzikPfzw+tLjL51YvX5mi9A3H7YIfZPhwQcf5PHHH79m&#10;7OWXNyZC11rzX37v1/jpf/G/82Q/yt2zZyf33nsPDx+9n6NH7+fuuw5tql7b16JYLHDw4D5eeeXV&#10;mz7W9cV1ssb48vuhVonwVCanKrOIXYDIkbZB+QMQJNh0iYvjx7iQLoI1WVQqCVf62z3IGrpw5CgN&#10;PMi5Uz5nvnaM5NIULokgNCw8fR6lHWJSGuNZin9hahxJOxgEVSzjbT9E2mvhoh7Sb+4So9Amh7Jg&#10;RK5o4UgmIytBxvOiNcoYRGtEaRBBKUtpuyY3VGJxepJiPeTejz7Kq/l5Zr/+EmJdltIXh4QxCyde&#10;RlmNUkmWDEBlUrkKSkd2ERzZy4Ft+zBzDY5NvZKp3zkFQQ5TzkOnQRq2sHENRGPTJiwsYqJRSvsL&#10;1B8a4dLTF0mm5rg0MwZeDuVKWeGdcsiy95pclVpZsVZdP/bu3UWxWLi5g2wAnryK0B9/4is8/kSm&#10;Dud53spr/tCH3sdj73qEH/2RH1hZTnvqa8c4/uyLfMuH3reueU+cWP36s0Xomw9bhL7JcN99911H&#10;6IuLDc5fGGP/vr03ffw9e3byyd/5Dzd9nNuJI0fu2RBCf/PIUsevvz0GAU2MVYYkiVFJA7BoneJQ&#10;WdS7HPkuR/l94RWdN6jiILHJwfgErjuOS3toXOYjblIcSZZCF923KAWUprh7kG0PP8rMhBCPXURs&#10;GxDEZUYdYhxiHCq9yp1MCSonVO7eRrjQJm60sIlgE0AsiEKsJprqEM70cFFI3J7h8uVx1MAOUCcz&#10;QZ1lM3IRtPQzDf3zQxlEDCgDuRzp4izVkV0M7t/DcU9hjQIdICbH4IOH2b9jmBOf/XMWT4wjqVlR&#10;6Uu6lyGp4O3ZiT82TNruoFwPF7UQCUmVIxOQuTWyxkeO3H1Ljnuj+PCHP4jWiiefOsbp01e+/2l6&#10;RTznY//on5LLBTz00H089q5HeOyxh/muf/gR/tuPf2zd8z777Iurjm8R+ubDFqFvMjzyyCOrjj/9&#10;9HMbQug3gomJKb74+Jd57rkT9HohDz98P9//j7+LfD73lp7Ha3Hvkbv59Kc/9xZX3l9Ze74+5Osv&#10;zqpMVdw41bf3tIgCy/LStUXwMgOS/lGUEnTNZ//7HyWtH+DiU0uo2cvY9jhiw/7SsMVJAqSZjKrL&#10;1qVFNJKvsuP976e4e4RLF55CuvNkMwrOhviFHMP7t7Mw1iJaSPov5YoCnm02kUYLkR7KZSveVql+&#10;ptzDziSIczhxRFNNxj99Akk8xIG4q8JfRT8rICBBfx4vI3MxdE5Ogy88P1+mtLOHooiSBs6Dyr4R&#10;pJajW8pTvvNOwq+f6L+GNHvPxNE8f44wTKBTwFDFISjizPnt6o/jFnD6A/dvjuKvb/7Ae/jmD7wH&#10;yCyPn3zqmezfV5/h5ZOnVzQloijmySef4cknn+ETvwi+7/O93/NRPvELP7Oueb/29ePXjQ0ODm7Z&#10;pm5CbBH6JsO73/3uVceffvpZPvbdf/+Wz//yydN8/vNP8NnPPc7zz5+4Ztsff+r/4zOf/SJ//Ef/&#10;121Ny1erFQ4dupG0+0b0rcuaVdJy1QOlFK7vGpb5daur9GlM38RNEDQKgxjN4NH7qD/8NsaeOYOb&#10;eAnaPcRFWfSu+yl9pUAMWfV21iJnCkN4A/cxfc5hZ49T2JHiXu5gOxZBg3Sp7CjyyMce4/lPN7jw&#10;9bm+PCrZWcSa9snJTMddHKL6bdtXKePZJOwXiWuILDI1Ay6PcylZZuKaVgCUeP0xg8JkNwZGgdP4&#10;xtCejFi6vISzWS85Ko8NU+wrc7z8xAkCyihXBZnpp/OzmwYXhvTOnwHyXFvd5q79dG/eIfUa7N27&#10;i+HhoZs/0AZjeHiQj3zHh/jId3wIgEajyVNPHVsh+RdeOLkSuSdJwsDA+lzi2u3OqhoUH/jAB9Z/&#10;8lu4Zdgi9E2GPXv2sHPnTiYnr5VafPrp527ZnF9/+ln+7P9n76zDolr+OPzukoKK3WKjGFzFLkRA&#10;EQMFTEzsvHbfn11X7O5uRewGvSCKHdiNrVgoJbW/PxYOLLugwAILnvd5uLJz5sx81+vu58zMNw6f&#10;4sQJT8GLNjHOn7/E0WNnhC+SjKLqX5XTedv9d4hX1CVRomOKlWgjkWYjWisXQS9/4rflCGFvP0Jw&#10;VIzHdrRQYAaIEbaY1zL59eifwUQGvCLyWyS6BYIhn4SoyDD5DoBMhiwaQsMk3PJ7zvfAcJBKYlbV&#10;ADIhvaxcxRUd5iSxfSQ/5YVhkAHhRES9iXmwCCdhgp34OfBlSBCe+aKjkOrpINHV4ufnVxiW0CKb&#10;cRE+X/uM5GcYof6fkKKPJCyEiMgQtCTRREXLfQDiDJKXX5HJwuNZGK2WR7WkqG6eObaVjYxyYmvb&#10;GNuYwitBwcFcuXKTCxeu4HvpGg0b1knRuNeu31bZ3rBhwxTbKpJ2iIKugVhaWrJjxw6Ftrv3HvLj&#10;RxA5cmRX2zwXL15l3PgZKrNAaWtrU69uDZo1s8LaqiEFC+anTr3mvH//ES+vixku6H9VrYT7gWOE&#10;h0dkqB2JIlP6JQ5JZMy2tx7SqGDCnn9BKgsDWXhM0hR5ljn51rw0kYR1MogKhKifRP+MIipCi6AP&#10;URChI9dhaQQymZTQ9+G89nyGLPCH/OydKGJ96pHFnOdLJDElSFF4HpFrdFxxGrkfQbj8D1l0PBGP&#10;9+Ah90oDiYxoyU+QyeTx5iEyZCHRyCJ+EvbuK9FhhkiiopBFglZwuPyIIvo7EiIFMVd8NIrv3SZJ&#10;8DptkEqlVKumOjeEppPd0JDGlvVpbFk/VeNcuXJDZbso6JqJKOgaSIMGDZQEHeRPy5aN6qllDl/f&#10;azi160VERJwgGhoaYNW4AXZ21jRt0ggjo5yA3ClmxcqNfPgQAJDmIWO/g76eHmZmFbl69VZGmxIP&#10;WTwPa0nMfxOu2uW+2DJJJNGyQCRRcsGMlgFSmbAhDlK5Y5pE3h5/BSxBvpVPdCTRkuCY3C0SJOEy&#10;IAqk8gplEiQQ9pWosGCQhiKRyEuTKlgoE9biKsK0JQl+jVZ8KxKF/XmE4WIS9shkcddkPyOJRopE&#10;Gk7k91AiA78hkegileghk4Uj0dJGEp2N6OgfIJUfAagk9oEhMRJukKRC883MTMmePeNDNp+/eMmo&#10;UVOoWLE8pqblqGhqgolJmXTxvL98WVnQs2fPTrVq1dJ8bpHkIwq6BpLYOfrVqzfVJuhLl68nIiIC&#10;iURCi+Y2dOroQKNG9dDT0yUiIgKfC1c4ftyDEyfP8vbte+E+qVRKu7at1GJDaqlXt6aGCXp8YiRS&#10;hROdsHse+4sk/pa3JMGfMSvRhEIWb0EcK8nRstht6vgZccKRO5fFxoXH931I2F9BreP9GV/qZYl3&#10;VXjvCeyUyeRzxT5oSKKBMKIIB5kuutKcaOsa8vNnaLxt9Yylbp0aGW0CAAcPnMDL2xcv77ja5lKp&#10;lJIli1PR1ARTUxNB6EuVMlarf8uVq8pHffXrp27VL5J2iIKugVSpUoUcOXLw44diBrfzPpcZNXKg&#10;WuYIDJRX5bJsVI+NGxbz/fsPTpzw5PgJT06f+U9l9rgCBfLx75z/Ua+eak/89KZkyeIUKVKQt28/&#10;ZLQpyUIW42AnOJsBymFxMaIYW1xEoqSaMWHW8i1zue9YjGhCPKWPivkB0EIi0Y15LoiOaY8Wuquc&#10;X01u47F53eM8BGPtlMexh4dHIpVogyQs9o1lKLlzG1GunGZUEjtw8LhSW3R0NM+e+fPsmT9Hjp4W&#10;2rNl08fEpAwVTU2oWFEu9jWq/5Wi4k43bvgRFBSs1C5ut2suoqBrKJaWlhw+fFihzcfnMkFBwWrZ&#10;BjSvZsalS9fx8valdl07/P1fqwwDy5kzB9bWDWnR3Abbpo0zPGQtIXXr1sTN7UhGm5EIsgS7wwlW&#10;6oBwViwD+Ta7ir7xF8cSSczaP+66TDjPTnBPvH30WK91iSwKuQe6dtzFmHKuivbFd8CTJfhReiu/&#10;iSzOMV5hqiiIjiZaEp74dvrvzqemB4HYNMkZTUREBKVLl+De/UcKCY/Kly9DjRpVefHiFX5+94UH&#10;8NDQMG7duitEqEgkEm5e90iRoHuePa+y3dLSMvlvRCRd0NyUYH84dnZ2Ktu9z/uqbE8uvXo6Y2hg&#10;QFRUFM+e+SuIeeHCBXHp0ZHdu9bw4N551qyaR2v7Zhon5gA1qptpRBavFBMTDSfsRcDCAAAgAElE&#10;QVQssBXO3BOIqKqbhXA6FWKMJPZQm1gVlUmikMTEqQtjSGRCF0n8nwTWpI54W/sJRVthN1+9s6YE&#10;XV0djdlu19HRYcP6RXh6uNHczlpof/jwKYcPn6JWzWpcunicS77HcXJsCYC+vh45c+YAoHZtc4oU&#10;KZSiuT08vJXajIyMxC13DUYiS7fi0iLJ4fXr1xQvXlypvUf3DrjOnayWOfz87rNo8RqePfMnb97c&#10;1KxZjSY2FlSrVkWhEllCIiIiOHLkNBKJhDZtVD94pCdHjpzC86xPRpuRCIoOcUkjFfzJFc+hJchX&#10;79J4K/ToeEKeUMyV55EJ2wASJDHJXuQ5XyNi/oy9N6Gbe/y3ETeX+r811OjNlkrq1qlBu3aa4SeS&#10;kNu37zHXdTknT50V2gwNDOjWrT3e3r7cufuAzp2dWDh/Gs9fvCQ6KpqyZUsle57v339QplxtpfZ2&#10;7dqxZ8+eVL0HkbRDFHQNpnz58jx6pBhSVqRIIW7d8MwQe16/fsvmLXvYsWM/HwM+UcK4GJcvncjw&#10;3O+Bgd+ZNXsxERGRv+6c7iRD0AUfupglMrHZySUxQi93aovxkwciUYhPTwKZRJaECsviPcDFjaP4&#10;1ZCWXxMJ/45UP5SkF+PH/01+DUwmE5+bN+/wr+sylUWWVq90xdGxRarGP3DgOH36jVRq37BhAy4u&#10;LqkaWyTtELfcNRhV2+5v377nyZPn6WaDTCbD8+x5unYbTI1atixavIaPMfXI9fT1CA4OSTdbEsPI&#10;KCcNGyivJjItknjObYKbeJzoyR3eY87nhe1yWTyHMxVDKrxKeCae1DZ3Ulv+qSWpOTOGunVqaISY&#10;y2QylfkhYqlatTI7t6/i5PFdQjrYWAb/PYG/h03k2XP/FM8fW/glIa1aaebOhYgcUdA1mGbNmqls&#10;9/RU7ayiTr5+/caKlRupXdeODh37cuKkp8I5e62a1ThyaKtaE92kBiurBmTLpp/RZqSO39Kx9Ba7&#10;jDvLTm+0dbSwtbXMaDMAuaA2smxDG8cewgO0KszNzdi1czXHju4QQlojIiLYudMdH5/LKZ7/9Jn/&#10;lNqqVq1Kvnz5UjymSNojCroGk5igHzvhobJdHVy/fpu/h07ErGpjJk9x5fnzl0p97JpZsW/venLn&#10;zkVQcDDfvgWmmT2/i4GBARYpTG+ZtvzKsU0V8VO+xvxEx3rPRSdIuqLq7FnVTyLjx9wjk0XH/Mhi&#10;fqITuVed/MrO9KVunZqCM1lGs27ddgBev3pLvrx5ftm/Zo2q7N2zjiOHt9GwQR20tbVp0bxJiua+&#10;eu2WQh31WBJz1BXRHERB13BUfYh8fC4n+dSeXEJDw9ixYz82Tdtha9eRnbvcCQv7CcjDY/Lli/tC&#10;6da1PRs3LObly9eMGz+DKmaWLFm6Tm22pAYLi7pkz5788BzNI24LXP7f2C34uB+JkBpVktitSjvp&#10;EolE+FHsHJ+MF9aMQE9PFxtrzYivfvr0hRAy1quXs4KPiu+la6xdt01lfDhA7Vrm7HfbwH9n3cmT&#10;J1eK5nd3P6ayvXnz5ikaTyT9EAVdw2nfXnUd44MHT6htjkGDxzF0+D9C7KpUKqVpU0u2blmGSbky&#10;fPr0BYBRIwfSqFFdnNr1ooGFPes37CAoKJgdO/fz82fGZ/fKlk0fW9usVgUqRlxjs8kp/PyZ4psW&#10;WFs31Jjjo3XrtwsOiUePnuHI0dPCcdeSpeuYMHEWjm17JjmGiUmZFM9/4IByIpuCBQsmmsFSRHMQ&#10;E8toOE5OTiq9Sg8ePEGf3l3UMkeH9q05fOQU+fPlxbmzIz26dSB7dkO6dh+Mr+81AMzMKuLmdoTn&#10;L+K24KVSKU1sGuHi0hFdXR212JJa6tQ25/z5S0Le+cyGLF6CGOXQwVhxJ4GOJ3B5S1bgivhAkCu3&#10;EY0s6ma0GYD8/915n0vC60uXr3Pp8nWKFy9Cu7b2Qmy4qlLK7959oHDhgqma/8KFKyp3/5ydnVM1&#10;rkj6IK7QNZwcOXJgb6/84b10+TqvX79VcUfyadKkERvWL+LmDQ/+mTAciURCS/sugpiDPP41Vszz&#10;58vL0KF9uHblFNu2LsfaqmGScevpiZaWFu3bp33d+PQj/vZ4zMdVhnKbSIppY98MHR3NeCCVSCSc&#10;83Rn/bqF1K5tLrS/evWWBQtXER0t959IWNb17DkfzGs0oXffESrPv38X9wOqt9s7duyY4jFF0g/x&#10;2yAT0KFDB5Xthw6fVMv4UqmUVi2boqury737j7Br4ayy1njtWuasWjlXEP5ixYqoZX51U6qksQZk&#10;+tKMBxyRpKlatRJmZhUz2gwFtLS0sG9ly5FD2/A840bHDm3Q09NV6GNr15EOHfty5owXMpmMNWu3&#10;EhkZyeXLNzAySrlj3wEVR3nFixenVq1aKR5TJP0QBT0TYG9vj76+ckiWqg9favDxuUwr+668exdX&#10;7MTQ0IAe3Tvw37kDHDm8DSfHlujq6ird6+HpTc9ew4iM1IzkLq1aNU3VF1vGIFFwXJOXOo1GFm9b&#10;XCaTF2KR/8T3To91mEuM3/F+/7MwMMgmpEvVVKpUMWXpklncuObB2DGDKVgwPxCXH6JT5/7Urmsn&#10;bMX37NEJbe2UnaR6nj2vMmKlSxf1HO2JpD2ioGcCsmfPTsuWyl88N274JZl8Irls3rpHKPJQoUJZ&#10;5sz+hzu3/8N17mQqmpqovMfH5zItW3WhY6d+HD5yih0796vNntSgr69Hp44O6TxrwgQtibmcq/6R&#10;xEuinvQ5uLj6Vwdt27ZMUdGStOL27Xvs2LGfq9eUSwLnz5+XUSMHcuPaGVau+Jdq1aoI154/f4lM&#10;JkNfX4+uXduleP7tO9xUtovb7ZkHMfVrJsHNzY22bdsqtffq6cyc2f+oZY5Ll6+zbv12XLp3/GWJ&#10;1CtXbzJnzhKFGs0ARYsW5tLF40pbhBnF3r2Hueh7NZ1mS1gkPHkfLUlsRRRAFi1TvkZ8oVceW95F&#10;msjDgPgxj0/VqpXo1lV1BElGsGXrHkaOmiK8NjEpQ/9+3ejU0SHRFffVa7dYs3YrR46cJiIiAmdn&#10;RxYvnJGi+T8GfKJSZQuldlNTU+7du5eiMUXSH1HQMxEFChQgIEDRe9vQwIC7d7zSbaVx+/Y9Zv+7&#10;RCmHdOXKFbhz5wEAs2ZMoE8fzdimC/v5k/nzV6bKUej3SZ2gJw9R0FNK3jy5GTasr8aszgMCPlO9&#10;ZhNCQ8MU2nV0dLjoc5QSJYolef/79x/ZsHEnbdrYJbqT9isWLVrDzNmLlNrnz5/PiBEjUjSmSPoj&#10;brlnIrp27arUFhwSojJuVN3cv/8Yl55DsWnaTkHMzc2rsHvXGs567KdBTD71RUvWKH05ZRT6enp0&#10;6ay8s6FJKCZ7EUlrOnVy0BgxBzhy9LTweTl0YAuzZ02kaNHCdOva7pdiDlCoUAEmjB+aYjEH2Lx1&#10;t8r2bt26pXhMkfRHFPRMRJ8+fVS2b96aduUMnz59Qb/+o7G0cuDI0dMKq79BA104eXw3Vo3lCSfG&#10;j/ubypUrsHD+NI3Kq16iRDGcnNLb+UlcEWsizZtbU7p0iYw2Q4EfP4KE3894eOHo0IKD7psxNS3H&#10;sBH/o37DVhQt/hfFS1SjiW171q7dRni4+hI5nTnjxevX75Ta27VrJ+Zuz2SIW+6ZjHr16nHx4kWl&#10;9v/OHUjVE3pCXr58w7wFK9iz55BCUZby5csgk8GjR08pW7YU570OoaWlpbZ505L0P08XP1qahKad&#10;m8fy8uUbLK0cFIT9V5iYlGHThsWUK1c61fN36TpIob56LCdPnqRp06apHl8k/RBX6JmMXr16qWxf&#10;u3abWufp7jKEnTvdBTEvVcqYFcv/xevcQaZPGwvAkyfPlZziNJl27VpRpkzJjDZDJAMoVqwwHdq3&#10;yWgzVGJsXBS3vespVdJY5XVDAwNq1zKnkUVd4ajg0aOntHHswZcv31I196tXb1WKeYkSJUQxz4SI&#10;gp7J6NixI4aGhkrt27bv4+vX1H244zN8WD/h986dnbhw/gjt2rZCKpVi1bgBA/r34OiR7TS2rK90&#10;748fQRw6fJI9ew8JYXCaQreu7RWKzaQd4upcUzAyyolLj44aE3kB8miF4OAQ4XW1alXw9jrEsqWz&#10;6dC+NfatbBk6tA/79q7n/r3zDBrkwt4967h986ywy/Dx4yeOH09d5cV161UvBHr2TDpXvIhmIm65&#10;Z0L69OnDunXKFc4mjh/GsGF91TKHTCbDysaJO3ceULp0CXy8D/8yYYVMJmPFyk3Mm79CqAZVtGhh&#10;Dh/cSvHimpNV7uPHTyxdto7g4NCMNkUkjdHT12XwoJ4ULVI4o01RYOu2vcybv5LZsybS3M46yb7b&#10;tu1j+MhJVKliyrChfcmVKydObeU7datWzk1xcpyQkFCq/GWp8qH71atXFCv2a4c8Ec1CFPRMyP37&#10;96lYUTldZYH8+bh7x0vFHSnj5MmzdOk2CIDFC2fg7OyYZP8xY6excdMupfaGDeqw322D2uxSB8+e&#10;+bNqzWYiI6J+3Vkk09KnTxdMK5TLaDMU+PAxgPoNWhEY+B0zs4qcPrlHoURqfGQyGXXrt+Dp0xdK&#10;13LlMuLGtTNkz668Y/c7rFu/nfETZiq1Ozs7s3379hSNKZKxiFvumRBTU1OVtYk/Bnxi//6japvH&#10;1rYxtWub06N7B6yski6dePHiVUHMc+c2YsnimYwY3h8A7/O+Kr+QMpLSpUvQo1tHtHUyh0OfSPKQ&#10;SqV069ZO48QcYMLEWQQGfkdLS4tFC6YnKuYgD2l0d9uIS4+O6OvrCe1aWlrMc52cYjEHWL16i8r2&#10;8ePHp3hMkYxFFPRMyqhRo1S2L1uh3pXwoQNbcJ07mUKFCii0y2QyTp06J7zetn2f8PviRTNo0dyG&#10;mzfvCG2hYZoRlx6fihVN6NGtY5JfqCKZD6lUSpcuTlT9q3JGm6LEqVPnOHRIXlTJ2LgouXMbCdei&#10;oqKYNXsxnz59UbincOGCzP13Endu/8eG9Yv4d87/OOfpTmv7Zqmy44X/K6V2KysrKlfWvL83kd9D&#10;/CbLpDRu3JiqVasqtfv53VeZCzqlqBI7f//XODi50LnrQNz2HwHg7FkfQO6ApKOjQ70GLfE8ex6A&#10;RhZ1qVypgtpsUicVK5rQpYtTRpshokY6dmijkWIOcOPmHSGJ0PPnL2lgYc/qNVuIiopi1eotLFy0&#10;mvoNW/L27Xule42MctKqZVN6unSiQoWyqbJj9RrVq/PEFgoimQNR0DMxo0ePVtm+aNGaNJvz6rVb&#10;2DRth4/PZQDmui7H7859Aj59BuTiXSB/PmGVYW3dkI0bFqeZPeqg6l+V6du3K9ra4vZ7ZkYqleLi&#10;0pEaNf7KaFMSZeyYwRw6uAUTkzIABAeH8M//5mBr15G5rssAeZniIkUKpZkNN2/eURluamJigp2d&#10;XZrNK5L2iIKeiXF2dlbpiXry1FmuX7+t9vmCgoLp3n2IUGKxRXMbDrpvxs3tiNCnSZNGmJlVZMTw&#10;/sxznczO7avIkSO72m1RNxXKl6VnT2dR1DMp2tpadO/eniqVTTPalF9Sp3Z1znq4MWb0ICGU7tat&#10;u4SEhCKRSJj0v5EK/aOjo1Vuj6eUfybNUdk+btw4tc0hkjGIgp7JSWyVPnvOErXP5XvpGh8DPgHy&#10;NK+bNi7B/+VrNmzcCUCOHNmFEJwxowfRvVsHhRzlHz4E0K59b44eO6N229RBhfJl6d+/O4aG2TLa&#10;FJFkoKevS+/enTOFmMeiq6vL6FGDOOfprlDZUCaT0aFTXzw8vYW29Rt20KBhK+YvWKmQtTEleHv7&#10;cunSdaX2okWL4uLikqqxRTIeUdAzOX///TeFCilvz5377wIXL6o3zWnBAvmF3799+86kyXNxdHIR&#10;CkuMGzOEnDlzqLz3xElPGjVuw7n/LjB8xP9UnhFqAqVLlWDo330oWDD/rzuLZDh58hgx7O8+mJQr&#10;k9GmJIqf331mzlrE7j0HiYiIULhWtmwpDuzfxML508iVS+4g9/LlGzp26kf/AWO4ffses2Yv5ufP&#10;cLy8fVPtwDltxgKV7VOnTk3VuCKagRiHngVYs2YN/fr1U2o3N6/CyeOqqyillDaOPYTz8/gkVpc9&#10;NDSMKVNdhVU8QLlypdm0YbFwjqiJhISEsmXrHh49epbRpogkQokSxejV0zlVoVtpzdlzPnTuMlAQ&#10;8jJlSrJi2RzMzc2U+n4M+MQ//5uDu/sxpWt6erqc83SnbNlSKbbl9On/cO4yQKm9VKlSPHsm/jvP&#10;CoiCnkUwNjbm1Svlc7ZdO1djbdVQbfO8ffuedh368OjRUwBMK5Rj7NghtGhuo9T37r2H9Os/iocP&#10;nwpt3bq2Z/q0sRgYaP62dlRUFMeOewge/CKaQ+3a5jg6tEBHJ+nshRnJmzfvsLJxUsq3rqurw6KF&#10;M2jXtpXK+854eDF23HRevnwjtI0bO4SRI5TFODk0smzDvfuPlNq3b9+Os7NzqsYW0QxEQc8ibN26&#10;VWXt4koVy3PurLta54qIiODmrbvkMsqpstqTTCZj7dptTJsxn58/5WUec+c2YuGC6SqFX9O5eu0W&#10;+/YdJjw84tedRdIULS0tnBybU6dOjYw2JUkiIiJo3aY7V67epFixwixfOoeNm3dx4MBxALS1tTlx&#10;bCd//VVJ5f3BwSHMdV3G6jVbKVeuFB6n96Grm/Jc9PvcDjNg4Fil9sqVK+Pn55ficUU0C1HQsxBl&#10;ypRRuXXmOncyPbp3SBcbAgI+M2ToBDw84px6Gjaow/JlsylcuGC62JAWvHn7jq3b9vHxw6eMNuWP&#10;JW+e3HTp0pYSJTQ/x/i06fNZumw9AAUL5mfNqnnUq1eTdeu3M2HiLHmthMYNaNiwDu3b21Mgv+q6&#10;435+94mOjk5U+H+HkJBQatVpxocPAUrX3N3dadNGM6vQiSQfUdCzEPv27aNdu3ZK7blyGXHl0gnB&#10;6SatOOPhxd9/TxRi0nV0dBg7ZjBDBvdK1Jnn8eNnzJ6zhOnTxlK0qGYV0EhIeHgER4+dwTsTlYzN&#10;KtSubU5r+2YK6U81mTt3H9C7zwgh5bGWlhZjxwxm2NC+NGvekevX41bF2bMb8s/E4fR06aQQFaIu&#10;4j9cxKd69epcvapex1mRjEUU9CyGubk5N27cUGrv6dKJf+f8L03m/PkznGnT57N23TZi/zmVLl2C&#10;1StdqVpVdcausLCfLFy0mmXL1xMeHkHlyhU4cmibUO9Zk3nw4DE7dx/gx/egjDYly2NomI12be0x&#10;M1MuRqTpBAUFM2LUZAUnt8qVKnDn7gNALuSxVQkBbGwsWLZkNnnz5labDS/8X1Gzlq3Ka76+vtSu&#10;XVttc4lkPFpTpkyZktFGiKiPv/76i/XrlZ/Gb9y8g52dlULomTp49OgpHTr25cRJT6GtUycHtmxe&#10;irGx6q1Rz7Pn6dxlIMdPeBAVFQ3IS5p+DPiEXTMrtdqXFuTLl5fatarx6fNXlduYIuqhQoWy9O/X&#10;HWPjohltSorQ1dWlVcum5M+fFy/vi0RFRQl5HBpb1sfr3AHy58/H+fOXiIyM4tkzf/a5HcGsimmi&#10;n53k0qv3cPxfvlZqb9u2LcOHD1fLHCKag7hCz4I4Ozuzc+dOpfbq5macOK5c3jQ13LjhR4tWXYiI&#10;iMDIKCfz501JtGjEhw8B/DNpjuAYFB8Dg2wc2L+JatWqqNW+tObmrTu47z/Gj3grLZHUYWCQjdb2&#10;ttSsWS2jTVEbfn736dVnOM+fvwTkTnETxg9l8KCe3L33kF69h/PsmT8gT2E733UKXbq0TdWcx094&#10;0K37EJXX/P39MTY2TtX4IpqHKOhZkFevXiX6YV2+bA7t29mrdb4lS9dx+sx/rFz+L8WKFVG6Hh0d&#10;zYaNO5k1ezE/fsi3qfPmzc3Xr4FER0ejpaXF1s3LaNKkkVrtSi/CwsI4fuIsPj6XiY6OzmhzMi0S&#10;CdSuXZ0WzW0yxdFLcvnxI4hhI/4nVFsDearkZUtmo6urw6jRU3Hbf4TChQty1mN/qrbeQ0PDqN+w&#10;Ja9evVW6Nnr0aObOnZvisUU0F1HQsygTJ05k1qxZSu158uTios8x8uTJpba5oqOjkclkaGkp50G/&#10;ffseI0dPEUqpSqVSenTvgJ/ffa5cvQnAgvlT6dpF2Zkvs/Hhw0cOHj7Jg/tPMtqUTEfZsqWwt7el&#10;mIY7RqqDdeu3M2WqqxDSWbRoYdaumU/NGlVxdz9G0WKFqZXK3YlJk+eyctUmpfbcuXPj7+9Pjhyq&#10;MzqKZG5EQc+ihISEULJkSQIClM94O7RvzbKls9N0/qCgYGbNWcyGDTuF/NMVTU2YP38qK1du4tBh&#10;+Spl5IgBjBurvC0YEPCZR4+eUr9+rTS1My148eIVp06d48FDUdh/RalSxrRobkPp0iUy2pR05dat&#10;u/TuM0IouqKtrc3ECcMYNNAl1Z7ufn73sbJRXRJ41apVKrNKimQNREHPwmzevJkePXqovLZv73oa&#10;WdRNk3kPHT7JP/+bw7t3H4S2tk4tWbxoBhMmzmLzlj0AdOrowJLFM5Xu/xjwCUcnF/z9X7Nt64o0&#10;szOtefHiFWfP+eDndz+jTdE4TE3LYdmonsrERJmFO3cfcPnyDSqUL6tQYOV3+f79B0OH/cORo6cB&#10;aNrUkm1blqda0C0bO3D33kOldnNzc65du5aqsUU0G1HQsziNGzfm3LlzSu0ljIvh7XWIbNn01Tqf&#10;l/dFnNr2El7r6eny82c4+fLloWWLJmzaLM8tb9W4Adu3rUBbWzF158eATzg4ugipZRctmE7nzqpX&#10;G5mF799/4HPhCr6Xrv3RoW6GhtmoVcucBvVrkTu3+o58MgLXectxnbdCCNOsX78Wa1fPJ3/+vMke&#10;a82arazfuIMTx3am+u9lydJ1TE+kAMv169epVi3rOBqKKCMKehbn+fPnlC6tehU0ZHAvpdrL6mDy&#10;lLls2bqXCeOHYm3dELvmnRTyWZuZVeTggc1kN1QsqvHhYwCOTj0FMS9atDCXfY+jq6tLWNjPTJNU&#10;JDEiIyO5d+8RF32vKuS3z+qUKVOSunWqU6VKRY3Ovf67zJq9mIWLViu1lypljLvbxhQlSAoPD09V&#10;aleQV2mrXrOJymsjR45k3rx5qRpfRPMRBf0PYPbs2UyYMEHltVMndqs9VCw6OpqAgM9CCdIZsxay&#10;ePFaAIyNi3Ls6A6lePgPHwNwcHTh8eO41LWzZkygT58u3L59jy7dBrF86WwaNqyjVlszis+fv3Lp&#10;8nVuXPfj85evGW2O2smVKyfVqlWhTu3qKVq1aipz/l3K/AUrAXB0aEGnTg7887/ZwgNayRLF2e+2&#10;keLFlaM90pqW9l1U1jo3NjbmwYMHZMum+QWRRFKHKOh/CBUqVODhQ+VztZIlinPurHuahQkdO+5B&#10;z17DiIqKInduI44d2aFUAvLDhwDaOPbgyZPnQlv+fHm5dvU0jx49pW373nz7FoihgQGXL59INO91&#10;ZuX167fcun2P27fvERDwOaPNSTF58+amatXKmFWpmCGCltb8/BlOq9ZduXFDnra1VElj3PdvJHt2&#10;Q9p16CO0Fy9eBHe3Temac37R4jXMnLVI5bVTp07RpInqlbtI1kIU9D+EixcvUq9ePZXXnJ0dWbxw&#10;htrnjIyMpEYtW968eYe+vh779q6ndi1zhT6qxBzgn4nDsWxUTxBzqVTKwgXTcO7kqHY7NYkPHz5y&#10;89Zdbt++r+BUqKkULlyQKlVMqVKlAkWLZP2Qs+/ff9C+Qx+uXb8NyH1R3PdvwsgoBx069uXqtVuA&#10;/LjIff9GSpVM++QtSXm1d+7cmW3btqW5DSKagSjofxBDhw5lyZIlKq9t3LCYli3U/xTve+ka7dr3&#10;ZuWKuUrjv3//kTaOPYQCFsWKFeb163cYGeVk88YldHf5m8DA70ilUhYtnE6njg5qt0+TCQ4O4c2b&#10;d7x58543b9/x/v1H3r7NOJEvVCg/hQoVpGiRQhQpWoiiRQqRM2fWjmcOCgrm0KGTODvHPUj++BFE&#10;h459hTwKsSvyvHlz06FjXy5fkddSKFy4IAf2b0rTkLzg4BAsGzsI4W/xyZUrF48ePSJ/fvWmexbR&#10;XERB/4MICwujatWqKrfec+TIzkWfo8K5tzp5+fKNUj7u9+8/0tqhu5Dusnu39vhcuMKTJ8+xt7fl&#10;woUrfPr0BalUyuJFM+jYQSzxGIu//2vevH3H509f+Pz5K1++fuPr128EB4ememwDg2zkzm1Enty5&#10;yJM3D/ny5qZI0UIUKVwIPb3UOW1lNt6+fY9z5wHcvfdQqQRxUFAwHTv149Jl+Zl1sWKF2e+2kfz5&#10;89LJuT++vteE9hPHdqXJ5wrg72ET2bnTXeW1I0eO0KJFizSZV0QzEQX9D8PPzw8zMzOV1+rVq8lB&#10;981pbsO7dx9o49hDEHNnZ0csLerRt/8oALJl0yc0NAypVMqSxTPp0L51mtuUVYiIiCQ6OoroaNlv&#10;paGVSCRItaRoSbXQ0pImWub2T+P27Xt07jqQ9+8/AjBwQA+mThmj0CcoOFhBvIsUKYT7/o0ULJAf&#10;5y4DuHDhCiAP0dy9a43abTx85BQ9ew1TeW3AgAGsWLFC7XOKaDaioP+BzJs3j9GjR6u8Nn7c34wY&#10;3j/N5n737gOtHboLRSo6d3ZiwbypWFk7KSTDkEqlLF0yS+1550VEfsWZM1707jOC4JAQpFIps2ZO&#10;oFdPZ5V9g4ND6Nx1ID4+lwEoVKgAB/ZvonDhgjg6uQhn7efOulOpYnm12fjq1VsaNrInODhE6ZqJ&#10;iQm3bt1CX1+9OSZENB/xcfwPZNSoUTRqpLoQyuw5Szh//lKazb17z0FBzLt0bsvC+dM4eeqskpgv&#10;WzpbFHORDCFHzuxERkUC8hDMpCJADA0N2LFtJQ0byMMpY4+S3rx5x5gxg4V+Hz9+UquNXbsNUinm&#10;AG5ubqKY/6GIK/Q/lHfv3lGpUiW+flWOgc6TJxfeXofSLDxs/MSZ/AwLZ9HFkt8AACAASURBVP68&#10;KUgkEpo26yCE/GhpabFs6SzaOrVKk7lFRH4Hd/dj9BswGplMho6ODnt2raFBg9p8+BDAuvXbmTB+&#10;qEKK1tDQMLp1H8y5/y4AUCB/PgoXKcitW3fJkycX166cJnt2w8SmSxajx0wVMi4mxNXVlVGjRqll&#10;HpHMh9aUKVOmZLQRIulPjhw5KF++PLt3K38xhIaGceOGX5p5ldtYW9C0qSUSiYSz53xYunQdIBfz&#10;5ctmp0rMIyMjWb5iI3+ZVVJKKysiooqgoGCCg0MU0iCbmpZDW1sb7/OXiI6O5uSpc5QqZUyvPsM5&#10;dfo/QkJCsbSsL/TX0dHGvpUtt27d5fmLlwSHhPDhQwC6ujps3LAEE5MyarF1//6jzJi5UOU1Gxsb&#10;Vq1apZZ5RDIn4pb7H0ybNm0SfZq/ePFqookq1EHs6iY2haaWlhYrls3BybFlqsadMXMh06bPx65F&#10;J5WhPCIisQQFBTN4yHjKmtShvGl9OncdyIePcdUJhw/rR6dO8ofab98C6dlrGK9fv0NbW5syZUoq&#10;jaevr8eWzcuwsbEAQEdHhw3rFmHZSHX+h+Ty7Lk/w0dOUnmtSJEiKh/ORf4sxC13EaysrDh79qzK&#10;azt3rMLG2iLN5h4/YSYbN+1i5fJ/cXBonqqxjh33oHsPeSlWQwMDTp7YRfnyZdVhpkgWQyaTYd+m&#10;m+ChHkuZMiU5cWwnuXIZARAREUGHjv3wPu8r9Nm6ZRnNbK0SHTs8PJx+/UfTrp09ze2s1WJvcHAI&#10;VjZOQmRIfPT19fH19eWvv/5Sy1wimRdR0EX48uULVapU4e3bt0rXDA0MOHZsBxVNTdJs/lu37vLX&#10;X5VSNcbzFy+xadKO799/ALB6pSuOjmIMrohqrl67hV3zTgDY29vy5cs3wRnUtmljtm1dLvQNDPxO&#10;85adhaJBrVs3Y+3q+akuc5ocHJ16KjxUxGf79u04O6v2whf5sxC33EXIkycPhw8fVnktOCSEdu16&#10;p2ka0tSKeWhoGD17DhPEvFdPZ1HMRZLkx4+4MrZ169Rg5/ZVVK5cAYCTp86ybds+4bqRUU52bl9F&#10;/nzyIjMHD55g5uy446iVqzbh4emdZrYOHDQ2UTHv37+/KOYiAqKgiwBgbm6eqEPNx4BPOLXrpfAl&#10;mFHMnrNE4csWYOz46dy5+wAAc/MqTJuqmADk7DkfLBs7ULioGbZ2HQRPZJE/h8DA7wqvq5ubCeV4&#10;FyxYRVBQMOvWLMDQ0ICWLZrQqlVThf7GxkXZumW54Di3ePFatmzdw+gxU5k0eS69+4xQCL1UF/MX&#10;rGTvPtUP2+bm5qxcuVLtc4pkXsQtdxEF+vbty9q1a1Vea9CgNu5uG9PZojiOn/CgW3f5GXn/ft2Z&#10;Pm0s27e7MWzE/wB5uJ3H6X0UKxZX6ev06f/o1mMIkZGRQptEImHJ4pliOtk/gNDQMBYuWs3adds4&#10;c2qvgjPb/yb9y6rV8syINjYW7Ni2kmfP/IU+MpmMsLCfCt7vR46epmevYST82jQzq8iObSvVmuJ1&#10;956DDB4yXuW1YsWKcfnyZQoXzvoFcUR+H1HQRZRo2rQpp0+fVnmtTRs71q6en84WwZs372jU2IHA&#10;wO9oaWmxd/dacuU2onkLZ8LCfiKRSNi5YxXWVg2Fez58DKChhT1fvwYKtl/wucLHgE/ky5eHe3e8&#10;0/UcVCT9uXvvIdY2bYmKiqKxZX327I57WA0KDsbS0gH/l68BmD5tLP37dQcgIOAzgwaPI6dRDtat&#10;WaAw5vIVG5ky1VV43bSpJWtWzVNrCWJvb18c2/ZUec3Q0JCrV69SoUIFtc0nkjUQt9xFlHB3d080&#10;3/uBA8cZP2FmOlsEc/5dKmybjh0zmL/+qkSvXsMJC/sJwMgRAxTEHGD8+JmCmPfq6cza1fOpWq0y&#10;AJ8/f1VYtYtkHZ4988dt/xEAKlUsj4tLR0B+9HLo8EmhX3ZDQ1atchXyFUyfsYDbt+8B0KvPcM6e&#10;8+HgwRNs3+6mMP6ggS5CoZbevTuzZdNStYr5tWu36dJtUKLXDxw4IIq5iErEFbqISt6/f0/NmjV5&#10;/fq1yuuDBrowZbLqfPBpQVVza968eYdphXJ4erjh0nMYJ056AtDIoi57dq9VKCwSf3ve2LgoXucO&#10;8vTpC5rYtic6OpqqVStz+uQeof+3b4FcuHhVbWFGIhmDh6c33XsM4efPcHq6dGLmjPGEhIRSt14L&#10;PgZ8omjRwvh4H1YQ4MVL1grJWkqXLoHHmX08e+qPXYtOhIdHkD27Ib4Xjilsp0dGRnLi5Fm1lxy+&#10;ffse9m26JZrWddOmTXTv3l2tc4pkHcQVuohKChUqxKlTpzA0VJ2ucvmKjfw7d1m62ZMnTy4AfgQF&#10;0cNlqCDmRYoUYtVKVwUx//EjiLHjZgiv57lOQV9fj+EjJwkVyPr366Yw/tJl6+neYwhNbNvz5Mnz&#10;tH47ImlErZrVMDLKCcCGjTtp16EPUVFRTJo0EpAf3SxYqOj8+feQ3jSyqAvIV/fjxs3AzKwi48b+&#10;DcgT0Kxes0XhHm1tbbWL+b37j3BwcklUzCdNmiSKuUiSiIIukiimpqa4u6uutQwwb/4KFi1Wf1lI&#10;VQwf1g+JRMLr1+84eUqeBCd7dkO2bFpKvnx5FPpOnTZPCLNr386expb1Wblqs7CdWrduDRwd4sLa&#10;PnyU5+cGePHiFQUK5OPhwydcvnIjPd6aSApRJXw5cmRX2Dk6f/4STW07YFalIvXq1QRg5arNPH78&#10;TOgjkUhYvmyO8O9o956D7NixnwH9u1OkSCEAvNOwYBHIxbyNQ3ch9DIhXbt2ZerUqWlqg0jmRxR0&#10;kSRp0qRJkqI+c9Yilq9Ie8/3Vi2bsmmjPCd2tmz6WDSsw7EjO5Ri2H19r7Fl614A8uXLw/Rp43jh&#10;/wrXefJEIXp6uiyYN1XBGW7hwtWEhIQCMHhQT3LmzMGkyXNp0bIznbsO5OvXb2n+/kR+nw8fA5g8&#10;ZS6Vqljwn9dFpevt2raibt0awusX/q9o3tIZu2ZWZMumT0REhJIfSMGC+Vm6ZJbw72LUmKlMnuJK&#10;UFAwAHnz5E6z9/P48TPaOHQX/D0S0qZNG7Zs2aLymohIfMQzdJHfYvfu3XTs2DHR67NnTaR3r87p&#10;aJEykZGRWFo58PChPKNXbLY4p7Y98fKWJ+aYMH4ow4f1E+559eotderZER4eQYEC+bhy6SS3b9+j&#10;VeuuAJhWKMe5s+4KW/oiGce7dx+oVaeZ4AxZpEghvM4dELbZY7l//zFWNk4Kjo9SqZTChQvy5s07&#10;ANatWUDr1s0U7lu6bD3TpitGcejp6bLfbSO1alZT+/t58uQ5Le278PmzctVDgObNm3P06FG1zyuS&#10;NRG/pUR+iw4dOiS5Shg/YWa6rNST4tChk4KYW1s3xNGxBTt27BfEvFLF8gwepBgKNNd1GeHhEYB8&#10;W9/AIBszZsVVsxo//m9BzIOCgnFwcmHX7gOCoIikL4ULF6RwoYLC67dv3zNu/Aylfqam5RQeMPPk&#10;yUV0dLQg5gD/m/wvQcHBCvcNGdyLVSvnUqqkMRKJBHPzKrjv35QmYv7gwZMkxdzCwkIUc5FkIQq6&#10;yG/TtWtXli5dmuj1KVNdM1TUj8c4ykmlUmbNmMCHDwFMjokXlkqlLFwwDR0dHaH/o0dPhSxcxYsX&#10;oVvXdpzx8OLSpeuAPJuYXbM4r/dduw9w/vwlhvw9AbOqlkyZ6sr79x/T6+39UXz9+o1lyzdQr0FL&#10;nj1XLEjSooWNwut9bkcUwtFiGTtmsOCZrqenx5DBvRSOWt69+8D8+cqZ1pwcW3L50gnev/Xj5PHd&#10;1KxRVR1vSQG/O/dp1bpromJep04djh8/rvZ5RbI2oqCLJIvBgwfj6uqa6PUpU13T1fs9PrGpaXPn&#10;NkJHR4e+/Ufx7Zv8XLJvn65Uq1ZFof+cf5cSFRUFwOhRg9DR0WH2nCXC9QkThir037R5l/D716+B&#10;LF+xkQYW9mmS8vNPJDIyUvBlePT4GVOnzePx42dcvqzonNginnd5rECPHjNVofQpyJ0mp06RO8i9&#10;e/eBoKBgNm1cgqFBXMja6jVbhaIrCUmrY5YbN/xo3aa78G8zIdWrV+f06dMYGKgvtl3kz0AUdJFk&#10;M2rUKBYuXJjo9XnzVyhk0kovbJs2BuRJY8xr2HDhwhUAypcvw4TxiuJ8+/Y9jhyVZ8MrV6407dvZ&#10;c+jwScETvmGDOlg0rCv0P3/+krCd36RJI2G8wMDvbN6sWIf627dAIiIi0uAdZk2CgoKZOm0ef1W1&#10;Es6vzatVwcAgG4CSoFc3N6NwYfm2u5lZRXR0dPjy5RvDhv9PaWwnx5Y0aFAbgM1b9lCkcEGOHt1O&#10;8eLy9MARERGMG59+iZJu3PDDwckl0boIderUwdPTk+zZs6ebTSJZB1HQRVLEsGHDWL9+faLXl6/Y&#10;mGge6rSiR/cODOjfQ2FbtXTpEuzcvlohHzfIvfNj/UHHjZUnoIm/szBxwjCF/hs3xa3OB/TrrlAP&#10;W0tLS6HvrNmLMa3UUPCsF0kaQ0MDvM9f4mPAJzZv2cPjx8/Q0dERzq0vX7mu0F8ikdCiuXzb/cWL&#10;Vwwa6ALAmTNebNm6h4TMmTURHR0doqOjGTt+OhVNTTh5fDe1a5kD4H3eF3f3Y2n5FgX72jj2SDTO&#10;3NraGk9PT3LmzKnyuojIrxAFXSTF9OzZk23btiV6ffeegzg4uSQaW6tuJBIJ06aO4aznfv6ZOJwF&#10;86fiecZNWI3F4nvpGp5nzwPyFV6rlk3ZveegEJvczNaK6tXjUt++f/+RY8c9APlqvmHDOkJqUQAL&#10;izrC7zKZjBMnzxIY+B2fmB0CgCF/T2DT5t18DPik/jeeSXj06CkbNu5k4aLV3Lx5R2iXSCTMnCF/&#10;+IuMjBT8HurXrxVz3zOl7elYQQ8M/E6VKqZC6dNJk+by/MVLhb7ly5elb58uAFy/7se27fvInz8v&#10;+9024OzsSFunltSrXzMN3nEcS5auo1Pn/sKRQkJat27NmTNnyJYtW5raIZK1EcPWRFLNwYMHadMm&#10;8cplZcqUZNfO1ZQsUTwdrUqcnr2GcfjIKQB27liFRcM61KnXnFev3iKVSjnruZ+KpiZC/7muy4XV&#10;9pjRg+jp4kztunYEBn4nX7483Lrhia6uLgDXr9/G1k4e3lfd3IwTx3dx5+4DGls5AjBr5gT69O6S&#10;nm83Q3n9+i2Ll6zFw9ObV6/eCu1SqZQVy+fg5NhSaOvTbyQHDsgdwfbtXY+hoQF2zTsBsHP7Kmxs&#10;LIS+UVFRVDZrxKdPX2jTxo6hf/ehqW0HIiIiqFWzGocPbVU4Aw8KDqZe/Za8e/eBPHly4XvhGLlz&#10;50rrtw/AgIFj2Od2JNHrnTt3TvLBWETkdxFX6CKp5leri6dPX9CkaXt8L11LZ8tUE1sPvUoVU2ys&#10;Ldiyda8gNg5tmiuIeWRkJFu37RVeu85bIYg5wMABLoKYAxw74SH8HhvaduKEp9Bm1yxuqz6WhYtW&#10;06//aNau3Sac4Wc2QkPDVKbM1dbWZtPm3cLfb6FCBQDk29/jZiicJU/+30jhaGTy5LlUqWxK9uzy&#10;1MMJs/ZpaWlhayv3mTh16hwljIthY91Q6Lt0meJxUHZDQ6ZNGQNAeHgEt/3up/o9/4pv3wJp0bJz&#10;kmI+YMAAUcxF1IYo6CJqwdramnPnzpE3b16V1799C6SVfVd27NyfzpYpE5tsRE9XlwsXrjB/gTx0&#10;SUdHh7FjByv0PXrsjBCaZmhggEwmIzDwOxKJBHt7Wwb0V8ytffx4nHiHhoUBCNv1ZmYVFWq1g9wp&#10;a83arex3P8qEf2YxaMg4JXuDgoPT7dgiuezYsZ+GjewpVaYm1k3aKsV1FypUgMqV5Nvh2bLpc+XS&#10;SQYO6AHIt8sPHz4l9C1WrAiDBsrzBNy995C9ew9Ru7b8nFtVGt6WzeXe7iEhodSo1ZTj8R6c5rou&#10;487dBwr927SxY+L4YVz0OSrkbk8rHj58gpWNU5Lpg6dPn86KFSvS1A6RPwtR0EXURq1atbh+/Tom&#10;JiaJ9hk67B/GT0z/8qvxad/OHoCr127R2qE7nz59AWBA/+6UKmms0De+M9yxYzuEspnZsumzbMls&#10;ofQmyAt7xA+BCgv7yevXb/GLWQ2qquTm4ektzA9gpMIhat++I5QpV5ty5euqTHX6K2QyGaGhYUle&#10;Dwz8zgv/V9y8eYez53yEh5Bf8fTZCx48eEJUVBQhIaEcO6Z8n7WNfOUcGhrGeZ9L9OgRl3Hw1Olz&#10;Cn2HDO4l5E+fM3epEAN+44afUrlbC4s65MyZA4AvX+TpeRtb1kdbW5vw8AgGDRrHz5/hCvcMG9ZX&#10;2CVIK06dOodts44KRwwJcXNz459//klTO0T+PERBF1ErxsbGXL58mQYNGiTaZ9267bR26C58Cac3&#10;s2ZOoHevzgpi3KplU8HbPZaHD5/g43MZkBd0qWhqIghEaGiYEMMey9FjZxReh4WFcfqMl/DaToWg&#10;7959UOG1US5lQX8R4+T17VsgeZJx7hsZGcmUqa6UNamDcUlzTCs1UFlMZ8TIyZQ1qUPNWrY0sW1P&#10;+w596D/g90rj5kgQXrUvJlFPfGys486+z5zxolRJY8qVKw3Af14XFUL8DAyy8b9/hgPw4UMADx4+&#10;AeSr8Dt3FFfcurq6NLFpJLw+fHAre3avZdAgudf7vfuPcD+Q9t7r8ZnrupzOXQcSHKLakz137tz4&#10;+vri6OiYrnaJ/BmIgi6idoyMjPD29k4y9/uFC1ewsnHi/v3H6WiZHF1dXWbPmsjN6x5s3LCYY0d3&#10;sGH9IoUscqC4Ou/ZoxM/fgRx6JA8I5mZWUXhfDeW4zGr2tha22FhP/kv5ry+VEljhbN5kGdDS7hC&#10;NYpZccbH3z+uJn2JEsV++33OX7CK5Ss2Ctv1nz59YeasRRw/obiKzqXiISI0NIzw8HCl9oRkz6H4&#10;d+Dl7auU4KVmjarkymUEyAUd4kQ+KChYyMwXi5NjS2Fl7uHhja6u/P9Lwnh0UMwaF+vdPnrkIFx6&#10;dOT0yT107JC4s6Y6CQ4OoXPXgUmGKpqYmHD16lVq166dLjaJ/HmIgi6SZuzcuZMZM5TzbMfy5s07&#10;mjXvqDJtZ3pQsGB+WrZoojK1Z1BwMLv3yFfPBQrko0ULG3btPiCsvFrbKxb1+PAxgKvXbgFgbSXf&#10;Yg4L+8n5mBV+MxXOcPvdjwl55GNTlCYsMgLyWGuQ5yPPqULwEyM2s12BAvmY++8kwet7164DCv1i&#10;xRZg/rwp+Hgf5t4dbwVnv8TIkSNuha6lpUVUVJRSTLeWlhaWlvUA8H/5msePn2ETsw0PcMbDS6F/&#10;bBibRCLhx48g4e/oUoJ4dJD/XccmoImdV09Pl7n/TqJq1cq/tF8d+Pu/polte06dOpdon0aNGnHp&#10;0iVKly6dLjaJ/JmIgi6SpkycOJETJ04kmiwjJCSUXr2HM2bstERjdDOCvXsPC6Uzu3Zph46ODpti&#10;MsJpa2vTvr29Qv8TJzyFRDV2dnLxjo6OFrzhmzdXsd0e88BQ3dxMWNWrFHR/uaCXLPn7YX8fPgQI&#10;Z/NWjRvg0qMjxsWLAvDy5RuFvvFX6EUKF8LEpAz586t2bkxI/F2KqjGlbPf+atvdw4s6tasL79nD&#10;01upf7VqVQRfh1iuXLmp1M/AIBs2Nha0dWrJjOnKDoVpze49B7GycVKor56QESNGcO7cOXLlSp8w&#10;OZE/F1HQRdIcW1tbrl+/TqVKlRLts3HTLhpZtuHGDb90tCxx8ufPi2mFcmhra9OtazsuXLgiOLw1&#10;t7OmYIH8Cv1jvduNjHJikcCDOn++vErVuh49eiq8V0eHFkKRDiMjxRV4QMBn4cGiRDLi+ON7xceu&#10;wPX05Svub4GKSVrir9C/JpJfPDFyxNtyb9hQnmDn9u17SvnRra0aChn8zpzxQldXF4uY/g8ePOH1&#10;a2UHsn8mDlfIu/7u3QeVjmZrVs1j5Yq5mJiUSZbtqSEw8DsuPYcyeMj4RCMQDA0NOXjwIPPnz1d5&#10;XURE3YiCLpIulClThitXrtChQ4dE+7zwf0XTZh2Y65rxKVNbtmiC138HOee5nyJFCinEEnfr1l6h&#10;b1BQMN7n5SVamzZpRHZDxXPlpraWSoU+YlfnUqmUFi1shJV8whV67OocSFZinsjIOIc9LS353FFR&#10;0QAKqXFBXswmllu37nLmjBd79x1WCkFTRXynuNq1zdHX1wOUV+n58uURtsB9L10jKDhYIVHMf/8p&#10;e+8XKlSAoUP7KLQlTAMrf39aSm1piYenN/UatBRqAaiiXLly3LhxA3t7+0T7iIioG1HQRdKNbNmy&#10;sWvXLpYvT1qwXectx8rGiWfP/JPslx6UL18WgPHj/mbC+KHUqP6XsLKM5cwZL+Gc187OWilvfPNm&#10;itvt0dHRguA1qF9LQZASCrp/fEFPxpZ7VHR8QZePH+uVryVVFMBcRnGCvnrNFjp17s/AQWN59TLx&#10;sKtY4p+hR0ZGCv4D+92PkjAJZey2e3h4BF5evlg1jouEuHnrDqoY0L8HxsZFKVasMKNGDqR+vVq/&#10;tCmtCAkJZdToKXTs1I+PHxNP4Wtvb8+NGzcoV65cOlonIiIKukgGMHDgQHx9fSlSpEiiffz87lO7&#10;rh2LFimHWWUE+fPnZfiwfhw/tlNphRubHU5fXw+rxg2QSCSCZ7ahgYHSFvx/Xhd59+4DAMWNiypk&#10;h0vo5R7rEAcoxcgnRXTMahziyoDGtkm1FD/28bfc45NYec/4xBf0L1++Cc6CL1++UfJej83kBvKH&#10;oGLFigj3f/mqOoRRX1+PY0d2cO3KacaOGZzmMeSJcfacDxaNWrN5i3Lxl/gsWLCAgwcPYphgl0ZE&#10;JD0QBV0kQ6hduzZ+fn7Y2dkl2W/m7EU0smyjUMxD08ifLy958+amkUU9wdFLX1++SreyaiBsQ8cS&#10;P/Z8+3Y3OncdKLxOGIceX9CTE7IWP0ZeEHSZXNATblHH33K3tmrIpYvHeXj/AnXqVP/lPIbZ4864&#10;d+zcz4ZNO4XXCbfdq1WrQv58cme7U6fPMXT4P0Lq17JlSiU6R8GC+dOsNvmvCAj4TL/+o2nfoQ/+&#10;L18n2q948eJcvXqV4cOHp6N1IiKKiIIukmHkyZOHY8eO8e+//ybZ7979RzSxbc/4CTMFBzFNYuaM&#10;8dz182LRwulCW6yIJ0wm8+NHEMeOyxPQ5M2bW2l7PmGmuFhB19fXE2qA/w7R0XHb3XFb7rGCrvix&#10;z5Eje1ySHYm85GyePLmUdiJUkd3QUBj/0qXr+PrG5es/dPikQqY2iURC48b1AbkX/o4d8jTAZcqU&#10;1MiCNdu27aNeg5bsdz+aZL+mTZvi5+dH9eq/fgASEUlLREEXyXDGjBmDj49PklvwAOvWb6dOveZJ&#10;OiNlFFpaWuTLl0d4vWf3WsaNHUKTeI5fAAcPnhDSsM6aMYGnjy/x95DewvWESV5ik6UYGxf7LYGN&#10;RfEMPdYpTvUZOsR513/7mjwvd4hLpFO0aGH69ulK/37y/PbfvgVy+sx/Cn1jz9GzZdPH2rqhUOI2&#10;/t9dRvP48TNa2ndh+MhJvzx2cHV15eTJkxgZqT62EBFJT7R/3UVEJO2pV68et27donPnzpw6dSrR&#10;fh8+BODScyjW1g2ZO2cSxsZF09HK36dSxfJUqlheqf3ylRtIJBL09fVoamuJjo6OsDqWSqUKZ9Ih&#10;IaGC81Vytttjx4olOlq+Mo/N/Karp5wwJlcuIz5//prssDWQr/C/f/9B9epmzJwxntDQMLZu3Utw&#10;SAj79h2mZYsmQl9r64bs2rma+vVqKR1FZDRhYT+ZN38Fi5es/WXfEiVKsHv3bjHrm4hGIa7QRTSG&#10;fPnycfLkSXbv3v3L1bqHhzcNLFqxcNHqdLJOPSxZPJPHDy9y5NA2IbwtOFiefS5HjuwKq/D4KV8v&#10;+FzB1q4D/fqP5sKFK7+cJ2/e3MLvnz59ISzsJ9+/y8+rCxXMr9Q/V4x3fWz4XHLIHnOO/vWL/GEg&#10;WzZ92re3p2lTS6r+pZitLWfOHFhbNdQ4MT967Ax16zf/LTEfP348Dx48EMVcROOQyBLGloiIaABB&#10;QUFMmjSJhQsX/rJvqZLGLF40g7p1a6SDZWnDs2f+PHz0BLt4IW7HT3jQrfsQpb5rV8+nTZuknQll&#10;MhlVza15+/Y92bLpU6Z0SaGc6JTJoxk00EWhf0fnfnh4eKOlpcW7N7eTtb3fq/dweciadUO6dW3/&#10;6xs0iDdv3jFi5GQ8z57/ZV8LCws2bNhAmTLpl8BGRCQ5iIIuotHcu3ePvn374uPj88u+Dg7NmTh+&#10;WLK3pzWVoOBgHj54ygv/l/j7v+bFi1e88H/F7FkTVW7nJ2Sf22EGDByr0Fa8eBHOeuxXincfMHCM&#10;kDzn6eNLycoZnxkJCg5mxYpNSRZTiaVgwYIsXLiQTp06pYNlIiIpRxR0kUzBhg0bGDNmDJ8/f/5l&#10;325d2zNq5IBkeYVnVXx9r+F+4Bjfvn2nbNmSuPTopNIB7fKVG7x794HcuY2oW6eGUuW5rEJoaBjr&#10;1m9nydJ1vxVnP3r0aCZNmkT2BGViRUQ0EVHQRTINP378YPLkyb+1DQ/Qu3dnRgzr/9uFRkSyNqvX&#10;bGHJknV8DEg8y1ssjRo1Yu3atWK2N5FMhSjoIpmO+/fvM2jQIM6ePfvLvvr6enTv1oEhQ3opFVQR&#10;yfqEhf1k5y53Fixcxfv3H3/Zv2TJkixatIjWrVung3UiIupFFHSRTIu7uzvDhw/H3//3cr47OrSg&#10;d+/OKuufi2QtXr16y4aNO9i+w42vvxFbb2BgwLhx4/jf//6XDtaJiKQNoqCLZGrCwsJYuHAhs2fP&#10;5scP1WUsE1K5cgX69OqCs7NjGlsnkt54nj3Ppk27OH7C87fv6dmzJ1OnTqVYsazhTCny5yIKukiW&#10;4OvXr8yePRtXV9ffvidXLiO6dW1Hj+4dKV486bh3Ec3lx48gdu50vxpJTQAABopJREFUZ92G7Tx/&#10;/vK373NycmLmzJmUL//riAERkcyAKOgiWYq3b98yadIk1q9fn6z7mjRpRM8enRRqdItoNn537rN+&#10;ww7c3Y8REhL62/fVqVOHpUuXUqNG5s1bICKiClHQRbIkDx8+ZOLEibi5uSXrPmPjonTr2p7Ozk4a&#10;lV9cJI7dew6yceNOrl2/naz7qlevzqxZs2jatGkaWSYikrGIgi6SpXn69CmLFi1i/fr1hIb+/ioO&#10;oHXrZrRq0ZQmTRphYJAtjSwU+R28vC9y5Mhp3A8c/6348fg4OjoydOhQLCzE3ReRrI0o6CJ/BIGB&#10;gaxcuZKlS5fy9u3bZN1rYJANG2sL7FvZYmNjIVQXE0lbzv13gcOHT3Hs+Bk+ffqSrHsNDQ3p0aMH&#10;I0aMoHTp0mlkoYiIZiEKusgfx+bNm1m8eDE3btxI9r36+npYNW5A8+Y2WFs1FLfl1UhwcAhe3hc5&#10;fdqLQ4dPpqhQTLFixRg0aBADBgwQS5qK/HGIgi7yx3L9+nXWrFnDjh07fjvkLSFVq1bGxtoCG2sL&#10;qlc3U7OFWZ9Hj57i4enNmTNeeHn7pngce3t7+vTpQ8uWLdVonYhI5kIUdJE/npCQELZu3cq6deu4&#10;evVqisfJndsIq8YNsbCoQ716NSlZorgarcwafP36DS9vXy5evMrJU2d5/fpdiscqVqwY/fr1o3fv&#10;3hQqVEiNVoqIZE5EQRcRiYefnx/r1q3Dzc2NN2/epGqsIkUKUb9eTerVrUm9ejUpXbqEmqzMPHz6&#10;9AUvr4tcuXqT/7wu8vjxs1SNlyNHDlq3bo2zszN2dkmXkBUR+dMQBV1EJBGuXLmCu7s7e/fu5cmT&#10;J6keL1++PNSoXpXKlStQoXxZTE3LYWKSdWprv/B/xYMHj3nw4An37j/i7t2HPHr0NNXj5s+fHycn&#10;JxwcHMSQMxGRJBAFXUTkN7h37x7u7u64u7tz7do1tY5dqWJ5TE3LUb58WUqWKE6JEsUoU6akRtYk&#10;DwkJ5dlzf169esPTp/48fvKMBw8e8/DBU4JDQtQ2T6lSpXBwcMDBwYEGDRqobVwRkayMKOgiIsnk&#10;3bt37N69m8OHD+Pp+fs5w5NLrv+3dz8tbaZRGIcP48Y/qYnduSjTiIKrLpL4DdwKkk8quPErCIlC&#10;3UpsmYWUDuRNUNDdLIqhwyxmOrZEb64LHp6zPFn9ILzJ22nX+/fvvp3f39Xbt51qtzdra6tdnXa7&#10;2p3N6rQ3q93efPZP6b58+VpNM6tpM6tZM69mNq9ZM69pM6vPn/+oT5++na9//vv76P+vXq9Xw+Gw&#10;jo6O6sMHDxjCjxJ0eIb5fF6np6d1cnJSZ2dndXd3t+yVXpXDw8M6Pj6u4XBY29vby14HXjVBh5/o&#10;8vKyRqPR4lxcXCx7pRdjf3+/BoPB4vR6vVpb8w988LMIOvxi5+fnNRqNajwe12g0qqurq2Wv9Mvt&#10;7u5Wv9+vg4OD6vf7NRgMqtVqLXstiCbosATfR348HtfHjz/2opGXZG9vbxHtfr9f/X6/3rx5eQ/0&#10;QTpBhxfi+vq6JpNJTSaTurm5+ds8nU6Xtler1aput1s7OzuL+2nudru+NocXQtDhlbi9va3pdFpN&#10;09R0Ol3MTdPU/f19PTw81MPDQz0+Pi7mp7OyslJra2u1urq6uJ/m9fX16nQ61el0amtr6x/3xsbG&#10;sj868B8IOgAE+G3ZCwAAzyfoABBA0AEggKADQABBB4AAgg4AAQQdAAIIOgAEEHQACCDoABBA0AEg&#10;gKADQABBB4AAgg4AAQQdAAIIOgAEEHQACCDoABBA0AEggKADQABBB4AAgg4AAQQdAAIIOgAEEHQA&#10;CCDoABBA0AEggKADQABBB4AAgg4AAQQdAAIIOgAEEHQACCDoABBA0AEggKADQABBB4AAgg4AAQQd&#10;AAIIOgAEEHQACCDoABBA0AEggKADQABBB4AAgg4AAQQdAAIIOgAEEHQACCDoABBA0AEggKADQABB&#10;B4AAgg4AAQQdAAIIOgAEEHQACCDoABBA0AEggKADQABBB4AAgg4AAQQdAAIIOgAEEHQACCDoABBA&#10;0AEggKADQABBB4AAgg4AAQQdAAIIOgAEEHQACCDoABBA0AEggKADQABBB4AAgg4AAQQdAAIIOgAE&#10;EHQACCDoABBA0AEggKADQABBB4AAgg4AAQQdAAIIOgAEEHQACCDoABBA0AEggKADQABBB4AAgg4A&#10;AQQdAAIIOgAE+AuOwbEebExcOwAAAABJRU5ErkJgglBLAQItABQABgAIAAAAIQCxgme2CgEAABMC&#10;AAATAAAAAAAAAAAAAAAAAAAAAABbQ29udGVudF9UeXBlc10ueG1sUEsBAi0AFAAGAAgAAAAhADj9&#10;If/WAAAAlAEAAAsAAAAAAAAAAAAAAAAAOwEAAF9yZWxzLy5yZWxzUEsBAi0AFAAGAAgAAAAhAN9t&#10;BdO6AgAA9QUAAA4AAAAAAAAAAAAAAAAAOgIAAGRycy9lMm9Eb2MueG1sUEsBAi0AFAAGAAgAAAAh&#10;AKomDr68AAAAIQEAABkAAAAAAAAAAAAAAAAAIAUAAGRycy9fcmVscy9lMm9Eb2MueG1sLnJlbHNQ&#10;SwECLQAUAAYACAAAACEA7ALRZ+EAAAALAQAADwAAAAAAAAAAAAAAAAATBgAAZHJzL2Rvd25yZXYu&#10;eG1sUEsBAi0ACgAAAAAAAAAhAK3/9ODgywAA4MsAABQAAAAAAAAAAAAAAAAAIQcAAGRycy9tZWRp&#10;YS9pbWFnZTEucG5nUEsFBgAAAAAGAAYAfAEAADPTAAAAAA==&#10;" stroked="f" strokeweight="2pt">
              <v:fill r:id="rId2" o:title="" recolor="t" rotate="t" type="frame"/>
            </v:rect>
          </w:pict>
        </mc:Fallback>
      </mc:AlternateContent>
    </w:r>
  </w:p>
  <w:p w14:paraId="3EFBEFF6" w14:textId="5D0DC3EB" w:rsidR="00151CFB" w:rsidRPr="00CD239E" w:rsidRDefault="00151CFB" w:rsidP="00C20AF6">
    <w:pPr>
      <w:pStyle w:val="Header"/>
      <w:rPr>
        <w:rFonts w:ascii="Book Antiqua" w:hAnsi="Book Antiqua"/>
        <w:lang w:val="en-GB"/>
      </w:rPr>
    </w:pPr>
    <w:r w:rsidRPr="00CD239E">
      <w:rPr>
        <w:rFonts w:ascii="Book Antiqua" w:hAnsi="Book Antiqua"/>
        <w:bCs/>
        <w:lang w:val="en-GB"/>
      </w:rPr>
      <w:t>Indonesian Journal of Advanced Research (IJAR)</w:t>
    </w:r>
  </w:p>
  <w:p w14:paraId="62318376" w14:textId="747EE4EC" w:rsidR="00151CFB" w:rsidRPr="00222B32" w:rsidRDefault="00151CFB" w:rsidP="00C20AF6">
    <w:pPr>
      <w:pStyle w:val="Header"/>
      <w:rPr>
        <w:rFonts w:ascii="Book Antiqua" w:hAnsi="Book Antiqua"/>
      </w:rPr>
    </w:pPr>
    <w:r w:rsidRPr="00C20AF6">
      <w:rPr>
        <w:rFonts w:ascii="Book Antiqua" w:hAnsi="Book Antiqua"/>
        <w:lang w:val="en-GB"/>
      </w:rPr>
      <w:t>Vol.</w:t>
    </w:r>
    <w:r w:rsidR="00222B32">
      <w:rPr>
        <w:rFonts w:ascii="Book Antiqua" w:hAnsi="Book Antiqua"/>
      </w:rPr>
      <w:t xml:space="preserve"> 3</w:t>
    </w:r>
    <w:r>
      <w:rPr>
        <w:rFonts w:ascii="Book Antiqua" w:hAnsi="Book Antiqua"/>
        <w:lang w:val="en-GB"/>
      </w:rPr>
      <w:t>, No.</w:t>
    </w:r>
    <w:r w:rsidR="00222B32">
      <w:rPr>
        <w:rFonts w:ascii="Book Antiqua" w:hAnsi="Book Antiqua"/>
        <w:lang w:val="en-GB"/>
      </w:rPr>
      <w:t xml:space="preserve"> </w:t>
    </w:r>
    <w:r w:rsidR="00222B32">
      <w:rPr>
        <w:rFonts w:ascii="Book Antiqua" w:hAnsi="Book Antiqua"/>
      </w:rPr>
      <w:t xml:space="preserve">2 </w:t>
    </w:r>
    <w:r>
      <w:rPr>
        <w:rFonts w:ascii="Book Antiqua" w:hAnsi="Book Antiqua"/>
        <w:lang w:val="en-GB"/>
      </w:rPr>
      <w:t>20</w:t>
    </w:r>
    <w:r w:rsidR="00222B32">
      <w:rPr>
        <w:rFonts w:ascii="Book Antiqua" w:hAnsi="Book Antiqua"/>
        <w:lang w:val="en-GB"/>
      </w:rPr>
      <w:t>2</w:t>
    </w:r>
    <w:r w:rsidR="00222B32">
      <w:rPr>
        <w:rFonts w:ascii="Book Antiqua" w:hAnsi="Book Antiqua"/>
      </w:rPr>
      <w:t>4</w:t>
    </w:r>
    <w:r w:rsidR="00222B32">
      <w:rPr>
        <w:rFonts w:ascii="Book Antiqua" w:hAnsi="Book Antiqua"/>
        <w:lang w:val="en-GB"/>
      </w:rPr>
      <w:t xml:space="preserve">: </w:t>
    </w:r>
    <w:r w:rsidR="00222B32">
      <w:rPr>
        <w:rFonts w:ascii="Book Antiqua" w:hAnsi="Book Antiqua"/>
      </w:rPr>
      <w:t xml:space="preserve">239 – 248 </w:t>
    </w:r>
  </w:p>
  <w:p w14:paraId="4878EC21" w14:textId="109D7C42" w:rsidR="00151CFB" w:rsidRDefault="00151CFB" w:rsidP="00C20AF6">
    <w:pPr>
      <w:pStyle w:val="Header"/>
      <w:rPr>
        <w:rFonts w:ascii="Book Antiqua" w:hAnsi="Book Antiqua"/>
        <w:lang w:val="en-GB"/>
      </w:rPr>
    </w:pPr>
  </w:p>
  <w:p w14:paraId="55D3031C" w14:textId="0FD49295" w:rsidR="00151CFB" w:rsidRDefault="00151CFB" w:rsidP="00C20AF6">
    <w:pPr>
      <w:pStyle w:val="Header"/>
      <w:rPr>
        <w:rFonts w:ascii="Book Antiqua" w:hAnsi="Book Antiqua"/>
        <w:lang w:val="en-GB"/>
      </w:rPr>
    </w:pPr>
  </w:p>
  <w:p w14:paraId="561FB8CC" w14:textId="66512347" w:rsidR="00151CFB" w:rsidRDefault="00151CFB" w:rsidP="00C20AF6">
    <w:pPr>
      <w:pStyle w:val="Header"/>
      <w:rPr>
        <w:rFonts w:ascii="Book Antiqua" w:hAnsi="Book Antiqua"/>
        <w:lang w:val="en-GB"/>
      </w:rPr>
    </w:pPr>
  </w:p>
  <w:p w14:paraId="61E51082" w14:textId="20C8E986" w:rsidR="00151CFB" w:rsidRPr="00C20AF6" w:rsidRDefault="00151CFB" w:rsidP="00C20AF6">
    <w:pPr>
      <w:pStyle w:val="Header"/>
      <w:rPr>
        <w:rFonts w:ascii="Book Antiqua" w:hAnsi="Book Antiqua"/>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952"/>
    <w:multiLevelType w:val="hybridMultilevel"/>
    <w:tmpl w:val="28A0E2A2"/>
    <w:lvl w:ilvl="0" w:tplc="FF3064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941A3A"/>
    <w:multiLevelType w:val="hybridMultilevel"/>
    <w:tmpl w:val="100E2F9C"/>
    <w:lvl w:ilvl="0" w:tplc="74823AD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0AC2215"/>
    <w:multiLevelType w:val="hybridMultilevel"/>
    <w:tmpl w:val="36364240"/>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ADE21DD"/>
    <w:multiLevelType w:val="hybridMultilevel"/>
    <w:tmpl w:val="CE4AA338"/>
    <w:lvl w:ilvl="0" w:tplc="050E6B44">
      <w:start w:val="1"/>
      <w:numFmt w:val="upperLetter"/>
      <w:lvlText w:val="%1."/>
      <w:lvlJc w:val="left"/>
      <w:pPr>
        <w:ind w:left="720" w:hanging="360"/>
      </w:pPr>
      <w:rPr>
        <w:b/>
      </w:rPr>
    </w:lvl>
    <w:lvl w:ilvl="1" w:tplc="04210019">
      <w:start w:val="1"/>
      <w:numFmt w:val="lowerLetter"/>
      <w:lvlText w:val="%2."/>
      <w:lvlJc w:val="left"/>
      <w:pPr>
        <w:ind w:left="1440" w:hanging="360"/>
      </w:pPr>
    </w:lvl>
    <w:lvl w:ilvl="2" w:tplc="1B1C5D68">
      <w:start w:val="1"/>
      <w:numFmt w:val="decimal"/>
      <w:lvlText w:val="%3)"/>
      <w:lvlJc w:val="left"/>
      <w:pPr>
        <w:ind w:left="2340" w:hanging="360"/>
      </w:pPr>
    </w:lvl>
    <w:lvl w:ilvl="3" w:tplc="F8D21424">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15:restartNumberingAfterBreak="0">
    <w:nsid w:val="3B2B1AC5"/>
    <w:multiLevelType w:val="hybridMultilevel"/>
    <w:tmpl w:val="8DBA91AE"/>
    <w:lvl w:ilvl="0" w:tplc="5650B53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5B9B04E1"/>
    <w:multiLevelType w:val="hybridMultilevel"/>
    <w:tmpl w:val="76F4E7BA"/>
    <w:lvl w:ilvl="0" w:tplc="E06C2FBA">
      <w:start w:val="1"/>
      <w:numFmt w:val="lowerLetter"/>
      <w:lvlText w:val="%1)"/>
      <w:lvlJc w:val="left"/>
      <w:pPr>
        <w:ind w:left="2943" w:hanging="360"/>
      </w:pPr>
      <w:rPr>
        <w:rFonts w:hint="default"/>
      </w:rPr>
    </w:lvl>
    <w:lvl w:ilvl="1" w:tplc="04090019" w:tentative="1">
      <w:start w:val="1"/>
      <w:numFmt w:val="lowerLetter"/>
      <w:lvlText w:val="%2."/>
      <w:lvlJc w:val="left"/>
      <w:pPr>
        <w:ind w:left="3663" w:hanging="360"/>
      </w:pPr>
    </w:lvl>
    <w:lvl w:ilvl="2" w:tplc="0409001B" w:tentative="1">
      <w:start w:val="1"/>
      <w:numFmt w:val="lowerRoman"/>
      <w:lvlText w:val="%3."/>
      <w:lvlJc w:val="right"/>
      <w:pPr>
        <w:ind w:left="4383" w:hanging="180"/>
      </w:pPr>
    </w:lvl>
    <w:lvl w:ilvl="3" w:tplc="0409000F" w:tentative="1">
      <w:start w:val="1"/>
      <w:numFmt w:val="decimal"/>
      <w:lvlText w:val="%4."/>
      <w:lvlJc w:val="left"/>
      <w:pPr>
        <w:ind w:left="5103" w:hanging="360"/>
      </w:pPr>
    </w:lvl>
    <w:lvl w:ilvl="4" w:tplc="04090019" w:tentative="1">
      <w:start w:val="1"/>
      <w:numFmt w:val="lowerLetter"/>
      <w:lvlText w:val="%5."/>
      <w:lvlJc w:val="left"/>
      <w:pPr>
        <w:ind w:left="5823" w:hanging="360"/>
      </w:pPr>
    </w:lvl>
    <w:lvl w:ilvl="5" w:tplc="0409001B" w:tentative="1">
      <w:start w:val="1"/>
      <w:numFmt w:val="lowerRoman"/>
      <w:lvlText w:val="%6."/>
      <w:lvlJc w:val="right"/>
      <w:pPr>
        <w:ind w:left="6543" w:hanging="180"/>
      </w:pPr>
    </w:lvl>
    <w:lvl w:ilvl="6" w:tplc="0409000F" w:tentative="1">
      <w:start w:val="1"/>
      <w:numFmt w:val="decimal"/>
      <w:lvlText w:val="%7."/>
      <w:lvlJc w:val="left"/>
      <w:pPr>
        <w:ind w:left="7263" w:hanging="360"/>
      </w:pPr>
    </w:lvl>
    <w:lvl w:ilvl="7" w:tplc="04090019" w:tentative="1">
      <w:start w:val="1"/>
      <w:numFmt w:val="lowerLetter"/>
      <w:lvlText w:val="%8."/>
      <w:lvlJc w:val="left"/>
      <w:pPr>
        <w:ind w:left="7983" w:hanging="360"/>
      </w:pPr>
    </w:lvl>
    <w:lvl w:ilvl="8" w:tplc="0409001B" w:tentative="1">
      <w:start w:val="1"/>
      <w:numFmt w:val="lowerRoman"/>
      <w:lvlText w:val="%9."/>
      <w:lvlJc w:val="right"/>
      <w:pPr>
        <w:ind w:left="8703" w:hanging="180"/>
      </w:pPr>
    </w:lvl>
  </w:abstractNum>
  <w:abstractNum w:abstractNumId="6" w15:restartNumberingAfterBreak="0">
    <w:nsid w:val="6ACB2AA9"/>
    <w:multiLevelType w:val="hybridMultilevel"/>
    <w:tmpl w:val="3AE8424E"/>
    <w:lvl w:ilvl="0" w:tplc="04210017">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4"/>
  </w:num>
  <w:num w:numId="2">
    <w:abstractNumId w:val="0"/>
  </w:num>
  <w:num w:numId="3">
    <w:abstractNumId w:val="5"/>
  </w:num>
  <w:num w:numId="4">
    <w:abstractNumId w:val="1"/>
  </w:num>
  <w:num w:numId="5">
    <w:abstractNumId w:val="6"/>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1tDQ2tjQzN7M0MzJR0lEKTi0uzszPAykwNKwFAN3GFrAtAAAA"/>
  </w:docVars>
  <w:rsids>
    <w:rsidRoot w:val="00871AB9"/>
    <w:rsid w:val="0000046C"/>
    <w:rsid w:val="00006423"/>
    <w:rsid w:val="00015C57"/>
    <w:rsid w:val="0001770E"/>
    <w:rsid w:val="00021BD6"/>
    <w:rsid w:val="00022173"/>
    <w:rsid w:val="00023E69"/>
    <w:rsid w:val="00032CD9"/>
    <w:rsid w:val="000406F9"/>
    <w:rsid w:val="00042CFE"/>
    <w:rsid w:val="00073984"/>
    <w:rsid w:val="000822B5"/>
    <w:rsid w:val="00086742"/>
    <w:rsid w:val="00092290"/>
    <w:rsid w:val="000A1BCF"/>
    <w:rsid w:val="000A49EF"/>
    <w:rsid w:val="000B140D"/>
    <w:rsid w:val="000B4C7C"/>
    <w:rsid w:val="000C1783"/>
    <w:rsid w:val="000C4A10"/>
    <w:rsid w:val="000D01B0"/>
    <w:rsid w:val="000D45F2"/>
    <w:rsid w:val="000D7635"/>
    <w:rsid w:val="000E0FD5"/>
    <w:rsid w:val="000E39F0"/>
    <w:rsid w:val="000E60A1"/>
    <w:rsid w:val="000F5844"/>
    <w:rsid w:val="001000A4"/>
    <w:rsid w:val="001060AC"/>
    <w:rsid w:val="001101DA"/>
    <w:rsid w:val="001142D2"/>
    <w:rsid w:val="00114963"/>
    <w:rsid w:val="00115225"/>
    <w:rsid w:val="00115E5F"/>
    <w:rsid w:val="00126B2E"/>
    <w:rsid w:val="00130A37"/>
    <w:rsid w:val="0014183B"/>
    <w:rsid w:val="0014374E"/>
    <w:rsid w:val="00151CFB"/>
    <w:rsid w:val="00152D21"/>
    <w:rsid w:val="00153B85"/>
    <w:rsid w:val="0015719E"/>
    <w:rsid w:val="0015754F"/>
    <w:rsid w:val="00161F46"/>
    <w:rsid w:val="00164D8C"/>
    <w:rsid w:val="00166315"/>
    <w:rsid w:val="00176BF1"/>
    <w:rsid w:val="00177487"/>
    <w:rsid w:val="00192EA4"/>
    <w:rsid w:val="001B1C5D"/>
    <w:rsid w:val="001B335D"/>
    <w:rsid w:val="001C69A2"/>
    <w:rsid w:val="001C7F82"/>
    <w:rsid w:val="001E09D7"/>
    <w:rsid w:val="001E15E3"/>
    <w:rsid w:val="0020275C"/>
    <w:rsid w:val="00203BA1"/>
    <w:rsid w:val="00204BAA"/>
    <w:rsid w:val="002102E0"/>
    <w:rsid w:val="00211AEF"/>
    <w:rsid w:val="00212EF2"/>
    <w:rsid w:val="00215399"/>
    <w:rsid w:val="00215922"/>
    <w:rsid w:val="00222B32"/>
    <w:rsid w:val="002231B0"/>
    <w:rsid w:val="00233069"/>
    <w:rsid w:val="002363DC"/>
    <w:rsid w:val="002404F5"/>
    <w:rsid w:val="00251BF3"/>
    <w:rsid w:val="00254264"/>
    <w:rsid w:val="00254A4D"/>
    <w:rsid w:val="00255D59"/>
    <w:rsid w:val="00255D72"/>
    <w:rsid w:val="00280CBC"/>
    <w:rsid w:val="00281F9A"/>
    <w:rsid w:val="0028378B"/>
    <w:rsid w:val="00292BE7"/>
    <w:rsid w:val="002938D4"/>
    <w:rsid w:val="002A24CA"/>
    <w:rsid w:val="002A7F85"/>
    <w:rsid w:val="002B0947"/>
    <w:rsid w:val="002B2D97"/>
    <w:rsid w:val="002C2A8F"/>
    <w:rsid w:val="002C404A"/>
    <w:rsid w:val="002C4068"/>
    <w:rsid w:val="002E026C"/>
    <w:rsid w:val="002F0981"/>
    <w:rsid w:val="002F7B4B"/>
    <w:rsid w:val="00313E4E"/>
    <w:rsid w:val="00317901"/>
    <w:rsid w:val="0032564B"/>
    <w:rsid w:val="00326310"/>
    <w:rsid w:val="0032793F"/>
    <w:rsid w:val="003305CC"/>
    <w:rsid w:val="00330F14"/>
    <w:rsid w:val="00330F21"/>
    <w:rsid w:val="00336606"/>
    <w:rsid w:val="0034216B"/>
    <w:rsid w:val="00343829"/>
    <w:rsid w:val="00346C27"/>
    <w:rsid w:val="003619AF"/>
    <w:rsid w:val="00362C2A"/>
    <w:rsid w:val="00372AD7"/>
    <w:rsid w:val="00375386"/>
    <w:rsid w:val="00380A8E"/>
    <w:rsid w:val="0038293C"/>
    <w:rsid w:val="003871A8"/>
    <w:rsid w:val="00390A6A"/>
    <w:rsid w:val="00392BB1"/>
    <w:rsid w:val="00393E56"/>
    <w:rsid w:val="00395518"/>
    <w:rsid w:val="003B70C1"/>
    <w:rsid w:val="003C7CDE"/>
    <w:rsid w:val="003C7F39"/>
    <w:rsid w:val="003D46E6"/>
    <w:rsid w:val="003E2A88"/>
    <w:rsid w:val="00401290"/>
    <w:rsid w:val="00401638"/>
    <w:rsid w:val="004040CD"/>
    <w:rsid w:val="00404979"/>
    <w:rsid w:val="00405251"/>
    <w:rsid w:val="00412FE6"/>
    <w:rsid w:val="0041721E"/>
    <w:rsid w:val="0042396D"/>
    <w:rsid w:val="00434AB6"/>
    <w:rsid w:val="0044121A"/>
    <w:rsid w:val="00453C78"/>
    <w:rsid w:val="004634E2"/>
    <w:rsid w:val="0046382C"/>
    <w:rsid w:val="0046529D"/>
    <w:rsid w:val="00482FD0"/>
    <w:rsid w:val="004838F0"/>
    <w:rsid w:val="00486BDE"/>
    <w:rsid w:val="00492AF7"/>
    <w:rsid w:val="004962E4"/>
    <w:rsid w:val="00497E1C"/>
    <w:rsid w:val="004A4500"/>
    <w:rsid w:val="004A7DEA"/>
    <w:rsid w:val="004B3625"/>
    <w:rsid w:val="004B3812"/>
    <w:rsid w:val="004F6E52"/>
    <w:rsid w:val="00502BC1"/>
    <w:rsid w:val="005055EC"/>
    <w:rsid w:val="005072CF"/>
    <w:rsid w:val="0051146A"/>
    <w:rsid w:val="005158B7"/>
    <w:rsid w:val="00531912"/>
    <w:rsid w:val="00540653"/>
    <w:rsid w:val="00544EC7"/>
    <w:rsid w:val="00553E0C"/>
    <w:rsid w:val="00566913"/>
    <w:rsid w:val="00566DB9"/>
    <w:rsid w:val="00570984"/>
    <w:rsid w:val="00571014"/>
    <w:rsid w:val="00576DC1"/>
    <w:rsid w:val="0058406B"/>
    <w:rsid w:val="00584FF9"/>
    <w:rsid w:val="00585960"/>
    <w:rsid w:val="005866DD"/>
    <w:rsid w:val="00587C4E"/>
    <w:rsid w:val="005913C7"/>
    <w:rsid w:val="005939D9"/>
    <w:rsid w:val="005977F7"/>
    <w:rsid w:val="005A3B02"/>
    <w:rsid w:val="005A71EA"/>
    <w:rsid w:val="005A7708"/>
    <w:rsid w:val="005B468F"/>
    <w:rsid w:val="005C3DDE"/>
    <w:rsid w:val="005C51CC"/>
    <w:rsid w:val="005C6C72"/>
    <w:rsid w:val="005C6EC2"/>
    <w:rsid w:val="005D0673"/>
    <w:rsid w:val="005E006D"/>
    <w:rsid w:val="005E00EB"/>
    <w:rsid w:val="005E33EA"/>
    <w:rsid w:val="005F0143"/>
    <w:rsid w:val="005F280D"/>
    <w:rsid w:val="00600A82"/>
    <w:rsid w:val="00601926"/>
    <w:rsid w:val="006045B9"/>
    <w:rsid w:val="0060709F"/>
    <w:rsid w:val="00614751"/>
    <w:rsid w:val="006165EF"/>
    <w:rsid w:val="00621F64"/>
    <w:rsid w:val="00626CB6"/>
    <w:rsid w:val="00627B46"/>
    <w:rsid w:val="006323F4"/>
    <w:rsid w:val="00632C9A"/>
    <w:rsid w:val="006379C8"/>
    <w:rsid w:val="00637DF4"/>
    <w:rsid w:val="00644F84"/>
    <w:rsid w:val="00646C85"/>
    <w:rsid w:val="0067147F"/>
    <w:rsid w:val="00674A16"/>
    <w:rsid w:val="006757B1"/>
    <w:rsid w:val="00676042"/>
    <w:rsid w:val="006771F7"/>
    <w:rsid w:val="00687224"/>
    <w:rsid w:val="006A5337"/>
    <w:rsid w:val="006A6623"/>
    <w:rsid w:val="006B0092"/>
    <w:rsid w:val="006B765B"/>
    <w:rsid w:val="006C77EC"/>
    <w:rsid w:val="006D0B77"/>
    <w:rsid w:val="006E07F4"/>
    <w:rsid w:val="006F0204"/>
    <w:rsid w:val="006F1370"/>
    <w:rsid w:val="0070193A"/>
    <w:rsid w:val="007167A0"/>
    <w:rsid w:val="00717012"/>
    <w:rsid w:val="00720F63"/>
    <w:rsid w:val="00726921"/>
    <w:rsid w:val="0073068F"/>
    <w:rsid w:val="007373EC"/>
    <w:rsid w:val="007407A1"/>
    <w:rsid w:val="00756FE9"/>
    <w:rsid w:val="007573A9"/>
    <w:rsid w:val="007B0F6F"/>
    <w:rsid w:val="007C1F46"/>
    <w:rsid w:val="007C6D77"/>
    <w:rsid w:val="007D082D"/>
    <w:rsid w:val="007D52F8"/>
    <w:rsid w:val="007D770C"/>
    <w:rsid w:val="007E53A6"/>
    <w:rsid w:val="007F2B68"/>
    <w:rsid w:val="007F5E2A"/>
    <w:rsid w:val="008133FE"/>
    <w:rsid w:val="008164AE"/>
    <w:rsid w:val="00825B81"/>
    <w:rsid w:val="008327C7"/>
    <w:rsid w:val="008356E6"/>
    <w:rsid w:val="0083603D"/>
    <w:rsid w:val="00852633"/>
    <w:rsid w:val="00871AB9"/>
    <w:rsid w:val="00883632"/>
    <w:rsid w:val="00885A7B"/>
    <w:rsid w:val="00896CA7"/>
    <w:rsid w:val="008A525D"/>
    <w:rsid w:val="008A5FBF"/>
    <w:rsid w:val="008B388C"/>
    <w:rsid w:val="008B7564"/>
    <w:rsid w:val="008B7FC7"/>
    <w:rsid w:val="008C43BC"/>
    <w:rsid w:val="008C7C56"/>
    <w:rsid w:val="008D230A"/>
    <w:rsid w:val="008D745A"/>
    <w:rsid w:val="008E4EC6"/>
    <w:rsid w:val="008E7908"/>
    <w:rsid w:val="008E792F"/>
    <w:rsid w:val="008F04B3"/>
    <w:rsid w:val="008F0DFA"/>
    <w:rsid w:val="0090046C"/>
    <w:rsid w:val="009127CB"/>
    <w:rsid w:val="00912A22"/>
    <w:rsid w:val="009328DC"/>
    <w:rsid w:val="009347D7"/>
    <w:rsid w:val="00935BA1"/>
    <w:rsid w:val="0094063C"/>
    <w:rsid w:val="00947187"/>
    <w:rsid w:val="00975F9E"/>
    <w:rsid w:val="00980C53"/>
    <w:rsid w:val="00986117"/>
    <w:rsid w:val="009A27C6"/>
    <w:rsid w:val="009A3AD9"/>
    <w:rsid w:val="009A590D"/>
    <w:rsid w:val="009B1E2D"/>
    <w:rsid w:val="009B7A5E"/>
    <w:rsid w:val="009D23B6"/>
    <w:rsid w:val="009D6110"/>
    <w:rsid w:val="009E4392"/>
    <w:rsid w:val="009E5FBC"/>
    <w:rsid w:val="009F265D"/>
    <w:rsid w:val="00A0297D"/>
    <w:rsid w:val="00A12BCD"/>
    <w:rsid w:val="00A14283"/>
    <w:rsid w:val="00A33BD5"/>
    <w:rsid w:val="00A34A53"/>
    <w:rsid w:val="00A40E99"/>
    <w:rsid w:val="00A45758"/>
    <w:rsid w:val="00A4641E"/>
    <w:rsid w:val="00A64BB0"/>
    <w:rsid w:val="00A67CDD"/>
    <w:rsid w:val="00A76089"/>
    <w:rsid w:val="00A76CFC"/>
    <w:rsid w:val="00A80EFD"/>
    <w:rsid w:val="00A87CBC"/>
    <w:rsid w:val="00AA2CA8"/>
    <w:rsid w:val="00AC261B"/>
    <w:rsid w:val="00AC30CF"/>
    <w:rsid w:val="00AC4BA3"/>
    <w:rsid w:val="00AD4ED4"/>
    <w:rsid w:val="00AE1BA1"/>
    <w:rsid w:val="00AE6514"/>
    <w:rsid w:val="00AF090A"/>
    <w:rsid w:val="00AF6AB8"/>
    <w:rsid w:val="00AF733D"/>
    <w:rsid w:val="00B07429"/>
    <w:rsid w:val="00B148FB"/>
    <w:rsid w:val="00B253E5"/>
    <w:rsid w:val="00B319EB"/>
    <w:rsid w:val="00B4098D"/>
    <w:rsid w:val="00B40DB1"/>
    <w:rsid w:val="00B535DE"/>
    <w:rsid w:val="00B5666B"/>
    <w:rsid w:val="00B56D9D"/>
    <w:rsid w:val="00B61BD6"/>
    <w:rsid w:val="00B63431"/>
    <w:rsid w:val="00B73CA0"/>
    <w:rsid w:val="00B86FED"/>
    <w:rsid w:val="00B9239A"/>
    <w:rsid w:val="00B92796"/>
    <w:rsid w:val="00BA102F"/>
    <w:rsid w:val="00BA3221"/>
    <w:rsid w:val="00BB6D1E"/>
    <w:rsid w:val="00BB733C"/>
    <w:rsid w:val="00BC0800"/>
    <w:rsid w:val="00BD06E6"/>
    <w:rsid w:val="00BD7A81"/>
    <w:rsid w:val="00BE3294"/>
    <w:rsid w:val="00BE600D"/>
    <w:rsid w:val="00BE7299"/>
    <w:rsid w:val="00C044D5"/>
    <w:rsid w:val="00C10B2D"/>
    <w:rsid w:val="00C168C7"/>
    <w:rsid w:val="00C20872"/>
    <w:rsid w:val="00C20AF6"/>
    <w:rsid w:val="00C22DA6"/>
    <w:rsid w:val="00C30DEA"/>
    <w:rsid w:val="00C37CE5"/>
    <w:rsid w:val="00C413C3"/>
    <w:rsid w:val="00C43CA8"/>
    <w:rsid w:val="00C44026"/>
    <w:rsid w:val="00C51C90"/>
    <w:rsid w:val="00C5266C"/>
    <w:rsid w:val="00C57FDC"/>
    <w:rsid w:val="00C62811"/>
    <w:rsid w:val="00C727DD"/>
    <w:rsid w:val="00C7523B"/>
    <w:rsid w:val="00C75EF2"/>
    <w:rsid w:val="00C8249C"/>
    <w:rsid w:val="00C91701"/>
    <w:rsid w:val="00CA13DB"/>
    <w:rsid w:val="00CB4E2F"/>
    <w:rsid w:val="00CD239E"/>
    <w:rsid w:val="00CD78FF"/>
    <w:rsid w:val="00CE4840"/>
    <w:rsid w:val="00CE5C2D"/>
    <w:rsid w:val="00CE6886"/>
    <w:rsid w:val="00CE7382"/>
    <w:rsid w:val="00D04278"/>
    <w:rsid w:val="00D068FE"/>
    <w:rsid w:val="00D14E00"/>
    <w:rsid w:val="00D17627"/>
    <w:rsid w:val="00D22BD0"/>
    <w:rsid w:val="00D325E9"/>
    <w:rsid w:val="00D43FA2"/>
    <w:rsid w:val="00D46888"/>
    <w:rsid w:val="00D5408F"/>
    <w:rsid w:val="00D608B4"/>
    <w:rsid w:val="00D61C78"/>
    <w:rsid w:val="00D6446F"/>
    <w:rsid w:val="00D8093D"/>
    <w:rsid w:val="00D80A5B"/>
    <w:rsid w:val="00D81A48"/>
    <w:rsid w:val="00D847C3"/>
    <w:rsid w:val="00DA31BB"/>
    <w:rsid w:val="00DA7349"/>
    <w:rsid w:val="00DC715F"/>
    <w:rsid w:val="00DC76BF"/>
    <w:rsid w:val="00DF5427"/>
    <w:rsid w:val="00E20698"/>
    <w:rsid w:val="00E20A7B"/>
    <w:rsid w:val="00E20AF0"/>
    <w:rsid w:val="00E21643"/>
    <w:rsid w:val="00E24B9E"/>
    <w:rsid w:val="00E32883"/>
    <w:rsid w:val="00E34586"/>
    <w:rsid w:val="00E518FE"/>
    <w:rsid w:val="00E60B64"/>
    <w:rsid w:val="00E61437"/>
    <w:rsid w:val="00E67F85"/>
    <w:rsid w:val="00E81023"/>
    <w:rsid w:val="00E82031"/>
    <w:rsid w:val="00E839F9"/>
    <w:rsid w:val="00E93692"/>
    <w:rsid w:val="00E9794D"/>
    <w:rsid w:val="00EA1F69"/>
    <w:rsid w:val="00EC476B"/>
    <w:rsid w:val="00ED0A7B"/>
    <w:rsid w:val="00EE49DD"/>
    <w:rsid w:val="00EF1E32"/>
    <w:rsid w:val="00F06FB9"/>
    <w:rsid w:val="00F2051E"/>
    <w:rsid w:val="00F20AAD"/>
    <w:rsid w:val="00F21FC4"/>
    <w:rsid w:val="00F30F13"/>
    <w:rsid w:val="00F4062F"/>
    <w:rsid w:val="00F51017"/>
    <w:rsid w:val="00F52A83"/>
    <w:rsid w:val="00F557BE"/>
    <w:rsid w:val="00F61419"/>
    <w:rsid w:val="00F62DBE"/>
    <w:rsid w:val="00F70BD2"/>
    <w:rsid w:val="00F7194E"/>
    <w:rsid w:val="00F818CC"/>
    <w:rsid w:val="00F87823"/>
    <w:rsid w:val="00F9017E"/>
    <w:rsid w:val="00F93C2A"/>
    <w:rsid w:val="00FA58CD"/>
    <w:rsid w:val="00FB01BE"/>
    <w:rsid w:val="00FB51BA"/>
    <w:rsid w:val="00FC15EB"/>
    <w:rsid w:val="00FC4135"/>
    <w:rsid w:val="00FD5DA9"/>
    <w:rsid w:val="00FF3B6E"/>
    <w:rsid w:val="00FF4B12"/>
    <w:rsid w:val="00FF55C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C6A4AE"/>
  <w15:docId w15:val="{83A1EC75-466B-46C6-96AE-7506FB2B9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FF4B12"/>
    <w:pPr>
      <w:ind w:left="720"/>
      <w:contextualSpacing/>
    </w:pPr>
  </w:style>
  <w:style w:type="paragraph" w:styleId="BalloonText">
    <w:name w:val="Balloon Text"/>
    <w:basedOn w:val="Normal"/>
    <w:link w:val="BalloonTextChar"/>
    <w:uiPriority w:val="99"/>
    <w:semiHidden/>
    <w:unhideWhenUsed/>
    <w:rsid w:val="008E7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92F"/>
    <w:rPr>
      <w:rFonts w:ascii="Tahoma" w:hAnsi="Tahoma" w:cs="Tahoma"/>
      <w:sz w:val="16"/>
      <w:szCs w:val="16"/>
    </w:rPr>
  </w:style>
  <w:style w:type="table" w:styleId="TableGrid">
    <w:name w:val="Table Grid"/>
    <w:basedOn w:val="TableNormal"/>
    <w:uiPriority w:val="39"/>
    <w:rsid w:val="008E79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5E006D"/>
    <w:rPr>
      <w:color w:val="808080"/>
    </w:rPr>
  </w:style>
  <w:style w:type="character" w:styleId="Hyperlink">
    <w:name w:val="Hyperlink"/>
    <w:basedOn w:val="DefaultParagraphFont"/>
    <w:uiPriority w:val="99"/>
    <w:unhideWhenUsed/>
    <w:rsid w:val="008A5FBF"/>
    <w:rPr>
      <w:color w:val="0000FF" w:themeColor="hyperlink"/>
      <w:u w:val="single"/>
    </w:rPr>
  </w:style>
  <w:style w:type="paragraph" w:styleId="BodyTextIndent">
    <w:name w:val="Body Text Indent"/>
    <w:basedOn w:val="Normal"/>
    <w:link w:val="BodyTextIndentChar"/>
    <w:rsid w:val="00674A16"/>
    <w:pPr>
      <w:spacing w:after="0" w:line="360" w:lineRule="auto"/>
      <w:ind w:firstLine="1260"/>
      <w:jc w:val="both"/>
    </w:pPr>
    <w:rPr>
      <w:rFonts w:ascii="Times New Roman" w:eastAsia="Times New Roman" w:hAnsi="Times New Roman" w:cs="Times New Roman"/>
      <w:noProof/>
      <w:sz w:val="24"/>
      <w:szCs w:val="24"/>
    </w:rPr>
  </w:style>
  <w:style w:type="character" w:customStyle="1" w:styleId="BodyTextIndentChar">
    <w:name w:val="Body Text Indent Char"/>
    <w:basedOn w:val="DefaultParagraphFont"/>
    <w:link w:val="BodyTextIndent"/>
    <w:rsid w:val="00674A16"/>
    <w:rPr>
      <w:rFonts w:ascii="Times New Roman" w:eastAsia="Times New Roman" w:hAnsi="Times New Roman" w:cs="Times New Roman"/>
      <w:noProof/>
      <w:sz w:val="24"/>
      <w:szCs w:val="24"/>
    </w:rPr>
  </w:style>
  <w:style w:type="paragraph" w:customStyle="1" w:styleId="Default">
    <w:name w:val="Default"/>
    <w:rsid w:val="008D745A"/>
    <w:pPr>
      <w:autoSpaceDE w:val="0"/>
      <w:autoSpaceDN w:val="0"/>
      <w:adjustRightInd w:val="0"/>
      <w:spacing w:after="0" w:line="240" w:lineRule="auto"/>
    </w:pPr>
    <w:rPr>
      <w:rFonts w:ascii="Times New Roman" w:hAnsi="Times New Roman" w:cs="Times New Roman"/>
      <w:color w:val="000000"/>
      <w:sz w:val="24"/>
      <w:szCs w:val="24"/>
      <w:lang w:val="en-US" w:eastAsia="en-US"/>
    </w:rPr>
  </w:style>
  <w:style w:type="character" w:customStyle="1" w:styleId="5yl5">
    <w:name w:val="_5yl5"/>
    <w:basedOn w:val="DefaultParagraphFont"/>
    <w:rsid w:val="008D745A"/>
  </w:style>
  <w:style w:type="character" w:styleId="Emphasis">
    <w:name w:val="Emphasis"/>
    <w:basedOn w:val="DefaultParagraphFont"/>
    <w:uiPriority w:val="20"/>
    <w:qFormat/>
    <w:rsid w:val="008D745A"/>
    <w:rPr>
      <w:i/>
      <w:iCs/>
    </w:rPr>
  </w:style>
  <w:style w:type="paragraph" w:styleId="NoSpacing">
    <w:name w:val="No Spacing"/>
    <w:qFormat/>
    <w:rsid w:val="008D745A"/>
    <w:pPr>
      <w:spacing w:after="0" w:line="240" w:lineRule="auto"/>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rsid w:val="00042C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CFE"/>
  </w:style>
  <w:style w:type="paragraph" w:styleId="Footer">
    <w:name w:val="footer"/>
    <w:basedOn w:val="Normal"/>
    <w:link w:val="FooterChar"/>
    <w:uiPriority w:val="99"/>
    <w:unhideWhenUsed/>
    <w:rsid w:val="00042C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CFE"/>
  </w:style>
  <w:style w:type="paragraph" w:styleId="FootnoteText">
    <w:name w:val="footnote text"/>
    <w:basedOn w:val="Normal"/>
    <w:link w:val="FootnoteTextChar"/>
    <w:uiPriority w:val="99"/>
    <w:semiHidden/>
    <w:unhideWhenUsed/>
    <w:rsid w:val="00B074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7429"/>
    <w:rPr>
      <w:sz w:val="20"/>
      <w:szCs w:val="20"/>
    </w:rPr>
  </w:style>
  <w:style w:type="character" w:styleId="FootnoteReference">
    <w:name w:val="footnote reference"/>
    <w:basedOn w:val="DefaultParagraphFont"/>
    <w:uiPriority w:val="99"/>
    <w:semiHidden/>
    <w:unhideWhenUsed/>
    <w:rsid w:val="00B07429"/>
    <w:rPr>
      <w:vertAlign w:val="superscript"/>
    </w:rPr>
  </w:style>
  <w:style w:type="paragraph" w:styleId="EndnoteText">
    <w:name w:val="endnote text"/>
    <w:basedOn w:val="Normal"/>
    <w:link w:val="EndnoteTextChar"/>
    <w:uiPriority w:val="99"/>
    <w:semiHidden/>
    <w:unhideWhenUsed/>
    <w:rsid w:val="00DC71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715F"/>
    <w:rPr>
      <w:sz w:val="20"/>
      <w:szCs w:val="20"/>
    </w:rPr>
  </w:style>
  <w:style w:type="character" w:styleId="EndnoteReference">
    <w:name w:val="endnote reference"/>
    <w:basedOn w:val="DefaultParagraphFont"/>
    <w:uiPriority w:val="99"/>
    <w:semiHidden/>
    <w:unhideWhenUsed/>
    <w:rsid w:val="00DC715F"/>
    <w:rPr>
      <w:vertAlign w:val="superscript"/>
    </w:rPr>
  </w:style>
  <w:style w:type="paragraph" w:styleId="Caption">
    <w:name w:val="caption"/>
    <w:basedOn w:val="Normal"/>
    <w:next w:val="Normal"/>
    <w:uiPriority w:val="35"/>
    <w:unhideWhenUsed/>
    <w:qFormat/>
    <w:rsid w:val="00B4098D"/>
    <w:pPr>
      <w:spacing w:line="240" w:lineRule="auto"/>
    </w:pPr>
    <w:rPr>
      <w:rFonts w:eastAsiaTheme="minorHAnsi"/>
      <w:i/>
      <w:iCs/>
      <w:color w:val="1F497D" w:themeColor="text2"/>
      <w:sz w:val="18"/>
      <w:szCs w:val="18"/>
      <w:lang w:val="en-ID" w:eastAsia="en-US"/>
    </w:rPr>
  </w:style>
  <w:style w:type="character" w:customStyle="1" w:styleId="UnresolvedMention1">
    <w:name w:val="Unresolved Mention1"/>
    <w:basedOn w:val="DefaultParagraphFont"/>
    <w:uiPriority w:val="99"/>
    <w:semiHidden/>
    <w:unhideWhenUsed/>
    <w:rsid w:val="00C57FDC"/>
    <w:rPr>
      <w:color w:val="605E5C"/>
      <w:shd w:val="clear" w:color="auto" w:fill="E1DFDD"/>
    </w:rPr>
  </w:style>
  <w:style w:type="paragraph" w:customStyle="1" w:styleId="TableParagraph">
    <w:name w:val="Table Paragraph"/>
    <w:basedOn w:val="Normal"/>
    <w:uiPriority w:val="1"/>
    <w:qFormat/>
    <w:rsid w:val="002C4068"/>
    <w:pPr>
      <w:widowControl w:val="0"/>
      <w:autoSpaceDE w:val="0"/>
      <w:autoSpaceDN w:val="0"/>
      <w:spacing w:after="0" w:line="246" w:lineRule="exact"/>
      <w:ind w:left="107"/>
    </w:pPr>
    <w:rPr>
      <w:rFonts w:ascii="Calibri" w:eastAsia="Calibri" w:hAnsi="Calibri" w:cs="Calibri"/>
      <w:lang w:eastAsia="en-US"/>
    </w:rPr>
  </w:style>
  <w:style w:type="character" w:styleId="Strong">
    <w:name w:val="Strong"/>
    <w:basedOn w:val="DefaultParagraphFont"/>
    <w:uiPriority w:val="22"/>
    <w:qFormat/>
    <w:rsid w:val="00CD239E"/>
    <w:rPr>
      <w:b/>
      <w:bCs/>
    </w:rPr>
  </w:style>
  <w:style w:type="character" w:customStyle="1" w:styleId="ListParagraphChar">
    <w:name w:val="List Paragraph Char"/>
    <w:aliases w:val="Body of text Char"/>
    <w:link w:val="ListParagraph"/>
    <w:uiPriority w:val="34"/>
    <w:locked/>
    <w:rsid w:val="00151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821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13" Type="http://schemas.openxmlformats.org/officeDocument/2006/relationships/hyperlink" Target="https://www.silabus.web.id/unsur-unsur-minat-dan-fungsi-minat-dalam-belajar/diakse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creativecommons.org/licenses/by/4.0/"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Google%20Drive\Jurnal%20MINDS\template%20jurnaldot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86E92-2571-453C-8F4C-98651A3CA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jurnaldotx</Template>
  <TotalTime>0</TotalTime>
  <Pages>10</Pages>
  <Words>3104</Words>
  <Characters>17696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ASUS</cp:lastModifiedBy>
  <cp:revision>2</cp:revision>
  <dcterms:created xsi:type="dcterms:W3CDTF">2024-02-29T05:14:00Z</dcterms:created>
  <dcterms:modified xsi:type="dcterms:W3CDTF">2024-02-29T05:14:00Z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81bea3fe-ce47-347c-8a64-0836604cd1dd</vt:lpwstr>
  </property>
  <property fmtid="{D5CDD505-2E9C-101B-9397-08002B2CF9AE}" pid="24" name="Mendeley Citation Style_1">
    <vt:lpwstr>http://www.zotero.org/styles/apa</vt:lpwstr>
  </property>
</Properties>
</file>